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30C49C" w14:textId="77777777" w:rsidR="00D00E9B" w:rsidRPr="00E24CAC" w:rsidRDefault="00D00E9B" w:rsidP="00E24CAC">
      <w:pPr>
        <w:spacing w:after="240"/>
        <w:jc w:val="both"/>
        <w:rPr>
          <w:rFonts w:eastAsia="Times New Roman" w:cs="Times New Roman"/>
          <w:i/>
          <w:iCs/>
          <w:color w:val="000000"/>
          <w:sz w:val="27"/>
          <w:szCs w:val="27"/>
          <w:lang w:eastAsia="en-US"/>
        </w:rPr>
      </w:pPr>
      <w:r w:rsidRPr="00E24CAC">
        <w:rPr>
          <w:rFonts w:eastAsia="Times New Roman" w:cs="Times New Roman"/>
          <w:i/>
          <w:iCs/>
          <w:color w:val="000000"/>
          <w:sz w:val="27"/>
          <w:szCs w:val="27"/>
          <w:lang w:eastAsia="en-US"/>
        </w:rPr>
        <w:fldChar w:fldCharType="begin"/>
      </w:r>
      <w:r w:rsidRPr="00E24CAC">
        <w:rPr>
          <w:rFonts w:eastAsia="Times New Roman" w:cs="Times New Roman"/>
          <w:i/>
          <w:iCs/>
          <w:color w:val="000000"/>
          <w:sz w:val="27"/>
          <w:szCs w:val="27"/>
          <w:lang w:eastAsia="en-US"/>
        </w:rPr>
        <w:instrText xml:space="preserve"> HYPERLINK "http://i-uv.com/" </w:instrText>
      </w:r>
      <w:r w:rsidRPr="00E24CAC">
        <w:rPr>
          <w:rFonts w:eastAsia="Times New Roman" w:cs="Times New Roman"/>
          <w:i/>
          <w:iCs/>
          <w:color w:val="000000"/>
          <w:sz w:val="27"/>
          <w:szCs w:val="27"/>
          <w:lang w:eastAsia="en-US"/>
        </w:rPr>
      </w:r>
      <w:r w:rsidRPr="00E24CAC">
        <w:rPr>
          <w:rFonts w:eastAsia="Times New Roman" w:cs="Times New Roman"/>
          <w:i/>
          <w:iCs/>
          <w:color w:val="000000"/>
          <w:sz w:val="27"/>
          <w:szCs w:val="27"/>
          <w:lang w:eastAsia="en-US"/>
        </w:rPr>
        <w:fldChar w:fldCharType="separate"/>
      </w:r>
      <w:r w:rsidRPr="00E24CAC">
        <w:rPr>
          <w:rStyle w:val="Hyperlink"/>
          <w:rFonts w:cs="Times New Roman"/>
        </w:rPr>
        <w:t>http://i-uv.com/</w:t>
      </w:r>
      <w:r w:rsidRPr="00E24CAC">
        <w:rPr>
          <w:rFonts w:eastAsia="Times New Roman" w:cs="Times New Roman"/>
          <w:i/>
          <w:iCs/>
          <w:color w:val="000000"/>
          <w:sz w:val="27"/>
          <w:szCs w:val="27"/>
          <w:lang w:eastAsia="en-US"/>
        </w:rPr>
        <w:fldChar w:fldCharType="end"/>
      </w:r>
    </w:p>
    <w:p w14:paraId="5FF38D88" w14:textId="77777777" w:rsidR="00D00E9B" w:rsidRPr="00E24CAC" w:rsidRDefault="00D00E9B" w:rsidP="00E24CAC">
      <w:pPr>
        <w:spacing w:after="240"/>
        <w:jc w:val="both"/>
        <w:rPr>
          <w:rFonts w:eastAsia="Times New Roman" w:cs="Times New Roman"/>
          <w:i/>
          <w:iCs/>
          <w:color w:val="000000"/>
          <w:sz w:val="27"/>
          <w:szCs w:val="27"/>
          <w:lang w:eastAsia="en-US"/>
        </w:rPr>
      </w:pPr>
      <w:hyperlink r:id="rId5" w:history="1">
        <w:r w:rsidRPr="00E24CAC">
          <w:rPr>
            <w:rStyle w:val="Hyperlink"/>
            <w:rFonts w:cs="Times New Roman"/>
          </w:rPr>
          <w:t>https://www.realtruthuniverse.com/birth-certificates</w:t>
        </w:r>
      </w:hyperlink>
    </w:p>
    <w:p w14:paraId="1D8973CC" w14:textId="77777777" w:rsidR="00D00E9B" w:rsidRPr="00E24CAC" w:rsidRDefault="006567D1" w:rsidP="00E24CAC">
      <w:pPr>
        <w:spacing w:after="240"/>
        <w:jc w:val="both"/>
        <w:rPr>
          <w:rFonts w:eastAsia="Times New Roman" w:cs="Times New Roman"/>
          <w:i/>
          <w:iCs/>
          <w:color w:val="000000"/>
          <w:sz w:val="27"/>
          <w:szCs w:val="27"/>
          <w:lang w:eastAsia="en-US"/>
        </w:rPr>
      </w:pPr>
      <w:hyperlink r:id="rId6" w:history="1">
        <w:r w:rsidRPr="00E24CAC">
          <w:rPr>
            <w:rStyle w:val="Hyperlink"/>
            <w:rFonts w:cs="Times New Roman"/>
          </w:rPr>
          <w:t>https://www.facebook.com/iuvportal/</w:t>
        </w:r>
      </w:hyperlink>
    </w:p>
    <w:p w14:paraId="3D2C2756" w14:textId="77777777" w:rsidR="00D00E9B" w:rsidRPr="00E24CAC" w:rsidRDefault="006567D1" w:rsidP="00E24CAC">
      <w:pPr>
        <w:spacing w:after="240"/>
        <w:jc w:val="both"/>
        <w:rPr>
          <w:rFonts w:eastAsia="Times New Roman" w:cs="Times New Roman"/>
          <w:i/>
          <w:iCs/>
          <w:color w:val="000000"/>
          <w:sz w:val="27"/>
          <w:szCs w:val="27"/>
          <w:lang w:eastAsia="en-US"/>
        </w:rPr>
      </w:pPr>
      <w:hyperlink r:id="rId7" w:history="1">
        <w:r w:rsidRPr="00E24CAC">
          <w:rPr>
            <w:rStyle w:val="Hyperlink"/>
            <w:rFonts w:cs="Times New Roman"/>
          </w:rPr>
          <w:t>http://i-uv.com/utilizing-your-treasury-direct-accounts/</w:t>
        </w:r>
      </w:hyperlink>
    </w:p>
    <w:p w14:paraId="61EDD9FE" w14:textId="77777777" w:rsidR="00D00E9B" w:rsidRPr="00E24CAC" w:rsidRDefault="00D00E9B" w:rsidP="00E24CAC">
      <w:pPr>
        <w:spacing w:after="240"/>
        <w:jc w:val="both"/>
        <w:rPr>
          <w:rFonts w:eastAsia="Times New Roman" w:cs="Times New Roman"/>
          <w:i/>
          <w:iCs/>
          <w:color w:val="000000"/>
          <w:sz w:val="27"/>
          <w:szCs w:val="27"/>
          <w:lang w:eastAsia="en-US"/>
        </w:rPr>
      </w:pPr>
    </w:p>
    <w:p w14:paraId="7CD0D79C" w14:textId="77777777" w:rsidR="00D00E9B" w:rsidRPr="003B5086" w:rsidRDefault="003B5086" w:rsidP="003B5086">
      <w:pPr>
        <w:spacing w:after="240"/>
        <w:jc w:val="center"/>
        <w:rPr>
          <w:rFonts w:eastAsia="Times New Roman" w:cs="Times New Roman"/>
          <w:b/>
          <w:i/>
          <w:iCs/>
          <w:color w:val="FF0000"/>
          <w:sz w:val="27"/>
          <w:szCs w:val="27"/>
          <w:u w:val="single"/>
          <w:lang w:eastAsia="en-US"/>
        </w:rPr>
      </w:pPr>
      <w:r w:rsidRPr="003B5086">
        <w:rPr>
          <w:rFonts w:eastAsia="Times New Roman" w:cs="Times New Roman"/>
          <w:b/>
          <w:i/>
          <w:iCs/>
          <w:color w:val="FF0000"/>
          <w:sz w:val="27"/>
          <w:szCs w:val="27"/>
          <w:u w:val="single"/>
          <w:lang w:eastAsia="en-US"/>
        </w:rPr>
        <w:t>BY USING THESE PIECES OF INFORMATIONS</w:t>
      </w:r>
    </w:p>
    <w:p w14:paraId="72EC82EA" w14:textId="77777777" w:rsidR="00C93646" w:rsidRPr="003B5086" w:rsidRDefault="003B5086" w:rsidP="003B5086">
      <w:pPr>
        <w:spacing w:after="240"/>
        <w:jc w:val="center"/>
        <w:rPr>
          <w:rFonts w:eastAsia="Times New Roman" w:cs="Times New Roman"/>
          <w:b/>
          <w:i/>
          <w:iCs/>
          <w:color w:val="FF0000"/>
          <w:sz w:val="27"/>
          <w:szCs w:val="27"/>
          <w:u w:val="single"/>
          <w:lang w:eastAsia="en-US"/>
        </w:rPr>
      </w:pPr>
      <w:r>
        <w:rPr>
          <w:rFonts w:eastAsia="Times New Roman" w:cs="Times New Roman"/>
          <w:b/>
          <w:i/>
          <w:iCs/>
          <w:color w:val="FF0000"/>
          <w:sz w:val="27"/>
          <w:szCs w:val="27"/>
          <w:u w:val="single"/>
          <w:lang w:eastAsia="en-US"/>
        </w:rPr>
        <w:t xml:space="preserve">YOU </w:t>
      </w:r>
      <w:r w:rsidRPr="003B5086">
        <w:rPr>
          <w:rFonts w:eastAsia="Times New Roman" w:cs="Times New Roman"/>
          <w:b/>
          <w:i/>
          <w:iCs/>
          <w:color w:val="FF0000"/>
          <w:sz w:val="27"/>
          <w:szCs w:val="27"/>
          <w:u w:val="single"/>
          <w:lang w:eastAsia="en-US"/>
        </w:rPr>
        <w:t>USE AT YOUR OWN RISK AND LIABLITIES</w:t>
      </w:r>
    </w:p>
    <w:p w14:paraId="766745F6" w14:textId="77777777" w:rsidR="00C93646" w:rsidRPr="00E24CAC" w:rsidRDefault="00C93646" w:rsidP="00E24CAC">
      <w:pPr>
        <w:spacing w:after="240"/>
        <w:jc w:val="both"/>
        <w:rPr>
          <w:rFonts w:eastAsia="Times New Roman" w:cs="Times New Roman"/>
          <w:i/>
          <w:iCs/>
          <w:color w:val="000000"/>
          <w:sz w:val="27"/>
          <w:szCs w:val="27"/>
          <w:lang w:eastAsia="en-US"/>
        </w:rPr>
      </w:pPr>
    </w:p>
    <w:p w14:paraId="72F3F16A" w14:textId="77777777" w:rsidR="00C93646" w:rsidRPr="00E24CAC" w:rsidRDefault="00C93646" w:rsidP="00E24CAC">
      <w:pPr>
        <w:spacing w:after="240"/>
        <w:jc w:val="both"/>
        <w:rPr>
          <w:rFonts w:eastAsia="Times New Roman" w:cs="Times New Roman"/>
          <w:color w:val="000000"/>
          <w:sz w:val="23"/>
          <w:szCs w:val="23"/>
          <w:lang w:eastAsia="en-US"/>
        </w:rPr>
      </w:pPr>
    </w:p>
    <w:p w14:paraId="138163E0" w14:textId="77777777" w:rsidR="00C93646" w:rsidRPr="00E24CAC" w:rsidRDefault="00C93646" w:rsidP="00E24CAC">
      <w:pPr>
        <w:spacing w:after="0"/>
        <w:jc w:val="center"/>
        <w:rPr>
          <w:rFonts w:eastAsia="Times New Roman" w:cs="Times New Roman"/>
          <w:color w:val="000000"/>
          <w:sz w:val="27"/>
          <w:szCs w:val="27"/>
          <w:lang w:eastAsia="en-US"/>
        </w:rPr>
      </w:pPr>
      <w:r w:rsidRPr="00E24CAC">
        <w:rPr>
          <w:rFonts w:eastAsia="Times New Roman" w:cs="Times New Roman"/>
          <w:color w:val="000000"/>
          <w:sz w:val="27"/>
          <w:szCs w:val="27"/>
          <w:lang w:eastAsia="en-US"/>
        </w:rPr>
        <w:t>CERTIFICATE OF AUTHORITY</w:t>
      </w:r>
    </w:p>
    <w:p w14:paraId="65E13F4C" w14:textId="77777777" w:rsidR="00C93646" w:rsidRPr="00E24CAC" w:rsidRDefault="00C93646" w:rsidP="00E24CAC">
      <w:pPr>
        <w:spacing w:after="0"/>
        <w:jc w:val="center"/>
        <w:rPr>
          <w:rFonts w:eastAsia="Times New Roman" w:cs="Times New Roman"/>
          <w:color w:val="000000"/>
          <w:sz w:val="27"/>
          <w:szCs w:val="27"/>
          <w:lang w:eastAsia="en-US"/>
        </w:rPr>
      </w:pPr>
      <w:r w:rsidRPr="00E24CAC">
        <w:rPr>
          <w:rFonts w:eastAsia="Times New Roman" w:cs="Times New Roman"/>
          <w:color w:val="000000"/>
          <w:sz w:val="27"/>
          <w:szCs w:val="27"/>
          <w:lang w:eastAsia="en-US"/>
        </w:rPr>
        <w:t>Request for private bankers license with regards to SSN estate</w:t>
      </w:r>
    </w:p>
    <w:p w14:paraId="0D4625EC" w14:textId="77777777" w:rsidR="00C93646" w:rsidRPr="00E24CAC" w:rsidRDefault="00C93646" w:rsidP="00E24CAC">
      <w:pPr>
        <w:spacing w:after="0"/>
        <w:jc w:val="center"/>
        <w:rPr>
          <w:rFonts w:eastAsia="Times New Roman" w:cs="Times New Roman"/>
          <w:color w:val="000000"/>
          <w:sz w:val="23"/>
          <w:szCs w:val="23"/>
          <w:lang w:eastAsia="en-US"/>
        </w:rPr>
      </w:pPr>
    </w:p>
    <w:p w14:paraId="57298402" w14:textId="77777777" w:rsidR="00C93646" w:rsidRPr="00E24CAC" w:rsidRDefault="00C93646" w:rsidP="00E24CAC">
      <w:pPr>
        <w:spacing w:after="0"/>
        <w:jc w:val="center"/>
        <w:rPr>
          <w:rFonts w:eastAsia="Times New Roman" w:cs="Times New Roman"/>
          <w:color w:val="000000"/>
          <w:sz w:val="23"/>
          <w:szCs w:val="23"/>
          <w:lang w:eastAsia="en-US"/>
        </w:rPr>
      </w:pPr>
      <w:r w:rsidRPr="00E24CAC">
        <w:rPr>
          <w:rFonts w:eastAsia="Times New Roman" w:cs="Times New Roman"/>
          <w:b/>
          <w:bCs/>
          <w:color w:val="000000"/>
          <w:sz w:val="27"/>
          <w:szCs w:val="27"/>
          <w:lang w:eastAsia="en-US"/>
        </w:rPr>
        <w:t xml:space="preserve">[YOUR FIRST NAME UPPER/LOWER CASE] Of the </w:t>
      </w:r>
      <w:proofErr w:type="gramStart"/>
      <w:r w:rsidRPr="00E24CAC">
        <w:rPr>
          <w:rFonts w:eastAsia="Times New Roman" w:cs="Times New Roman"/>
          <w:b/>
          <w:bCs/>
          <w:color w:val="000000"/>
          <w:sz w:val="27"/>
          <w:szCs w:val="27"/>
          <w:lang w:eastAsia="en-US"/>
        </w:rPr>
        <w:t>family[</w:t>
      </w:r>
      <w:proofErr w:type="gramEnd"/>
      <w:r w:rsidRPr="00E24CAC">
        <w:rPr>
          <w:rFonts w:eastAsia="Times New Roman" w:cs="Times New Roman"/>
          <w:b/>
          <w:bCs/>
          <w:color w:val="000000"/>
          <w:sz w:val="27"/>
          <w:szCs w:val="27"/>
          <w:lang w:eastAsia="en-US"/>
        </w:rPr>
        <w:t>LAST NAME UPPER/LOWER CASE]</w:t>
      </w:r>
    </w:p>
    <w:p w14:paraId="6EBA202F" w14:textId="77777777" w:rsidR="00C93646" w:rsidRPr="00E24CAC" w:rsidRDefault="00C93646" w:rsidP="00E24CAC">
      <w:pPr>
        <w:spacing w:after="0"/>
        <w:jc w:val="center"/>
        <w:rPr>
          <w:rFonts w:eastAsia="Times New Roman" w:cs="Times New Roman"/>
          <w:color w:val="000000"/>
          <w:sz w:val="23"/>
          <w:szCs w:val="23"/>
          <w:lang w:eastAsia="en-US"/>
        </w:rPr>
      </w:pPr>
      <w:r w:rsidRPr="00E24CAC">
        <w:rPr>
          <w:rFonts w:eastAsia="Times New Roman" w:cs="Times New Roman"/>
          <w:color w:val="000000"/>
          <w:sz w:val="27"/>
          <w:szCs w:val="27"/>
          <w:lang w:eastAsia="en-US"/>
        </w:rPr>
        <w:t>Date of Nativity YYYY-MM-DD</w:t>
      </w:r>
    </w:p>
    <w:p w14:paraId="757194A5" w14:textId="77777777" w:rsidR="00C93646" w:rsidRPr="00E24CAC" w:rsidRDefault="00C93646" w:rsidP="00E24CAC">
      <w:pPr>
        <w:spacing w:after="0"/>
        <w:jc w:val="center"/>
        <w:rPr>
          <w:rFonts w:eastAsia="Times New Roman" w:cs="Times New Roman"/>
          <w:color w:val="000000"/>
          <w:sz w:val="23"/>
          <w:szCs w:val="23"/>
          <w:lang w:eastAsia="en-US"/>
        </w:rPr>
      </w:pPr>
      <w:proofErr w:type="spellStart"/>
      <w:r w:rsidRPr="00E24CAC">
        <w:rPr>
          <w:rFonts w:eastAsia="Times New Roman" w:cs="Times New Roman"/>
          <w:b/>
          <w:bCs/>
          <w:color w:val="000000"/>
          <w:sz w:val="27"/>
          <w:szCs w:val="27"/>
          <w:u w:val="single"/>
          <w:lang w:eastAsia="en-US"/>
        </w:rPr>
        <w:t>Domicil</w:t>
      </w:r>
      <w:proofErr w:type="spellEnd"/>
      <w:r w:rsidRPr="00E24CAC">
        <w:rPr>
          <w:rFonts w:eastAsia="Times New Roman" w:cs="Times New Roman"/>
          <w:b/>
          <w:bCs/>
          <w:color w:val="000000"/>
          <w:sz w:val="27"/>
          <w:szCs w:val="27"/>
          <w:u w:val="single"/>
          <w:lang w:eastAsia="en-US"/>
        </w:rPr>
        <w:t xml:space="preserve"> Non Domestic Private Post</w:t>
      </w:r>
    </w:p>
    <w:p w14:paraId="21607B99" w14:textId="77777777" w:rsidR="00C93646" w:rsidRPr="00E24CAC" w:rsidRDefault="00C93646" w:rsidP="00E24CAC">
      <w:pPr>
        <w:spacing w:after="0"/>
        <w:jc w:val="center"/>
        <w:rPr>
          <w:rFonts w:eastAsia="Times New Roman" w:cs="Times New Roman"/>
          <w:color w:val="000000"/>
          <w:sz w:val="23"/>
          <w:szCs w:val="23"/>
          <w:lang w:eastAsia="en-US"/>
        </w:rPr>
      </w:pPr>
      <w:proofErr w:type="gramStart"/>
      <w:r w:rsidRPr="00E24CAC">
        <w:rPr>
          <w:rFonts w:eastAsia="Times New Roman" w:cs="Times New Roman"/>
          <w:color w:val="000000"/>
          <w:sz w:val="27"/>
          <w:szCs w:val="27"/>
          <w:lang w:eastAsia="en-US"/>
        </w:rPr>
        <w:t>c</w:t>
      </w:r>
      <w:proofErr w:type="gramEnd"/>
      <w:r w:rsidRPr="00E24CAC">
        <w:rPr>
          <w:rFonts w:eastAsia="Times New Roman" w:cs="Times New Roman"/>
          <w:color w:val="000000"/>
          <w:sz w:val="27"/>
          <w:szCs w:val="27"/>
          <w:lang w:eastAsia="en-US"/>
        </w:rPr>
        <w:t>/o STREET ADDRESS</w:t>
      </w:r>
    </w:p>
    <w:p w14:paraId="0D726797" w14:textId="77777777" w:rsidR="00C93646" w:rsidRPr="00E24CAC" w:rsidRDefault="00C93646" w:rsidP="00E24CAC">
      <w:pPr>
        <w:spacing w:after="0"/>
        <w:jc w:val="center"/>
        <w:rPr>
          <w:rFonts w:eastAsia="Times New Roman" w:cs="Times New Roman"/>
          <w:color w:val="000000"/>
          <w:sz w:val="23"/>
          <w:szCs w:val="23"/>
          <w:lang w:eastAsia="en-US"/>
        </w:rPr>
      </w:pPr>
      <w:proofErr w:type="gramStart"/>
      <w:r w:rsidRPr="00E24CAC">
        <w:rPr>
          <w:rFonts w:eastAsia="Times New Roman" w:cs="Times New Roman"/>
          <w:color w:val="000000"/>
          <w:sz w:val="27"/>
          <w:szCs w:val="27"/>
          <w:lang w:eastAsia="en-US"/>
        </w:rPr>
        <w:t>on</w:t>
      </w:r>
      <w:proofErr w:type="gramEnd"/>
      <w:r w:rsidRPr="00E24CAC">
        <w:rPr>
          <w:rFonts w:eastAsia="Times New Roman" w:cs="Times New Roman"/>
          <w:color w:val="000000"/>
          <w:sz w:val="27"/>
          <w:szCs w:val="27"/>
          <w:lang w:eastAsia="en-US"/>
        </w:rPr>
        <w:t xml:space="preserve"> [city, state]</w:t>
      </w:r>
    </w:p>
    <w:p w14:paraId="78FCB882" w14:textId="77777777" w:rsidR="00C93646" w:rsidRPr="00E24CAC" w:rsidRDefault="00C93646" w:rsidP="00E24CAC">
      <w:pPr>
        <w:spacing w:after="0"/>
        <w:jc w:val="center"/>
        <w:rPr>
          <w:rFonts w:eastAsia="Times New Roman" w:cs="Times New Roman"/>
          <w:color w:val="000000"/>
          <w:sz w:val="23"/>
          <w:szCs w:val="23"/>
          <w:lang w:eastAsia="en-US"/>
        </w:rPr>
      </w:pPr>
      <w:proofErr w:type="gramStart"/>
      <w:r w:rsidRPr="00E24CAC">
        <w:rPr>
          <w:rFonts w:eastAsia="Times New Roman" w:cs="Times New Roman"/>
          <w:color w:val="000000"/>
          <w:sz w:val="27"/>
          <w:szCs w:val="27"/>
          <w:lang w:eastAsia="en-US"/>
        </w:rPr>
        <w:t>on</w:t>
      </w:r>
      <w:proofErr w:type="gramEnd"/>
      <w:r w:rsidRPr="00E24CAC">
        <w:rPr>
          <w:rFonts w:eastAsia="Times New Roman" w:cs="Times New Roman"/>
          <w:color w:val="000000"/>
          <w:sz w:val="27"/>
          <w:szCs w:val="27"/>
          <w:lang w:eastAsia="en-US"/>
        </w:rPr>
        <w:t xml:space="preserve"> County of [County]</w:t>
      </w:r>
    </w:p>
    <w:p w14:paraId="123F5D53" w14:textId="77777777" w:rsidR="00C93646" w:rsidRPr="00E24CAC" w:rsidRDefault="00C93646" w:rsidP="00E24CAC">
      <w:pPr>
        <w:spacing w:after="0"/>
        <w:jc w:val="center"/>
        <w:rPr>
          <w:rFonts w:eastAsia="Times New Roman" w:cs="Times New Roman"/>
          <w:color w:val="000000"/>
          <w:sz w:val="23"/>
          <w:szCs w:val="23"/>
          <w:lang w:eastAsia="en-US"/>
        </w:rPr>
      </w:pPr>
      <w:r w:rsidRPr="00E24CAC">
        <w:rPr>
          <w:rFonts w:eastAsia="Times New Roman" w:cs="Times New Roman"/>
          <w:color w:val="000000"/>
          <w:sz w:val="27"/>
          <w:szCs w:val="27"/>
          <w:lang w:eastAsia="en-US"/>
        </w:rPr>
        <w:t>Non-domestic without the 14th Amendment</w:t>
      </w:r>
    </w:p>
    <w:p w14:paraId="23EBE3A4" w14:textId="77777777" w:rsidR="00C93646" w:rsidRPr="00E24CAC" w:rsidRDefault="00C93646" w:rsidP="00E24CAC">
      <w:pPr>
        <w:spacing w:after="0"/>
        <w:jc w:val="center"/>
        <w:rPr>
          <w:rFonts w:eastAsia="Times New Roman" w:cs="Times New Roman"/>
          <w:color w:val="000000"/>
          <w:sz w:val="23"/>
          <w:szCs w:val="23"/>
          <w:lang w:eastAsia="en-US"/>
        </w:rPr>
      </w:pPr>
      <w:r w:rsidRPr="00E24CAC">
        <w:rPr>
          <w:rFonts w:eastAsia="Times New Roman" w:cs="Times New Roman"/>
          <w:b/>
          <w:bCs/>
          <w:color w:val="000000"/>
          <w:sz w:val="27"/>
          <w:szCs w:val="27"/>
          <w:u w:val="single"/>
          <w:lang w:eastAsia="en-US"/>
        </w:rPr>
        <w:t>Estate Trust</w:t>
      </w:r>
    </w:p>
    <w:p w14:paraId="2B88BDAE" w14:textId="77777777" w:rsidR="00C93646" w:rsidRPr="00E24CAC" w:rsidRDefault="00C93646" w:rsidP="00E24CAC">
      <w:pPr>
        <w:spacing w:after="0"/>
        <w:jc w:val="center"/>
        <w:rPr>
          <w:rFonts w:eastAsia="Times New Roman" w:cs="Times New Roman"/>
          <w:color w:val="000000"/>
          <w:sz w:val="23"/>
          <w:szCs w:val="23"/>
          <w:lang w:eastAsia="en-US"/>
        </w:rPr>
      </w:pPr>
      <w:r w:rsidRPr="00E24CAC">
        <w:rPr>
          <w:rFonts w:eastAsia="Times New Roman" w:cs="Times New Roman"/>
          <w:color w:val="000000"/>
          <w:sz w:val="27"/>
          <w:szCs w:val="27"/>
          <w:lang w:eastAsia="en-US"/>
        </w:rPr>
        <w:t>[YOUR FULL NAME IN ALL CAPS]</w:t>
      </w:r>
    </w:p>
    <w:p w14:paraId="37E19168" w14:textId="77777777" w:rsidR="00C93646" w:rsidRPr="00E24CAC" w:rsidRDefault="00C93646" w:rsidP="00E24CAC">
      <w:pPr>
        <w:spacing w:after="0"/>
        <w:jc w:val="center"/>
        <w:rPr>
          <w:rFonts w:eastAsia="Times New Roman" w:cs="Times New Roman"/>
          <w:color w:val="000000"/>
          <w:sz w:val="23"/>
          <w:szCs w:val="23"/>
          <w:lang w:eastAsia="en-US"/>
        </w:rPr>
      </w:pPr>
      <w:r w:rsidRPr="00E24CAC">
        <w:rPr>
          <w:rFonts w:eastAsia="Times New Roman" w:cs="Times New Roman"/>
          <w:color w:val="000000"/>
          <w:sz w:val="27"/>
          <w:szCs w:val="27"/>
          <w:lang w:eastAsia="en-US"/>
        </w:rPr>
        <w:t>Reg. Date [Date]</w:t>
      </w:r>
    </w:p>
    <w:p w14:paraId="63940A69" w14:textId="77777777" w:rsidR="00C93646" w:rsidRPr="00E24CAC" w:rsidRDefault="00C93646" w:rsidP="00E24CAC">
      <w:pPr>
        <w:spacing w:after="0"/>
        <w:jc w:val="center"/>
        <w:rPr>
          <w:rFonts w:eastAsia="Times New Roman" w:cs="Times New Roman"/>
          <w:color w:val="000000"/>
          <w:sz w:val="23"/>
          <w:szCs w:val="23"/>
          <w:lang w:eastAsia="en-US"/>
        </w:rPr>
      </w:pPr>
      <w:r w:rsidRPr="00E24CAC">
        <w:rPr>
          <w:rFonts w:eastAsia="Times New Roman" w:cs="Times New Roman"/>
          <w:b/>
          <w:bCs/>
          <w:color w:val="000000"/>
          <w:sz w:val="27"/>
          <w:szCs w:val="27"/>
          <w:lang w:eastAsia="en-US"/>
        </w:rPr>
        <w:t>File#</w:t>
      </w:r>
      <w:r w:rsidRPr="00E24CAC">
        <w:rPr>
          <w:rFonts w:eastAsia="Times New Roman" w:cs="Times New Roman"/>
          <w:color w:val="000000"/>
          <w:sz w:val="27"/>
          <w:szCs w:val="27"/>
          <w:lang w:eastAsia="en-US"/>
        </w:rPr>
        <w:t>____________________</w:t>
      </w:r>
    </w:p>
    <w:p w14:paraId="416050DC" w14:textId="77777777" w:rsidR="00EF4CDF" w:rsidRDefault="00EF4CDF" w:rsidP="00E24CAC">
      <w:pPr>
        <w:spacing w:after="240"/>
        <w:jc w:val="both"/>
        <w:rPr>
          <w:rFonts w:eastAsia="Times New Roman" w:cs="Times New Roman"/>
          <w:color w:val="000000"/>
          <w:sz w:val="23"/>
          <w:szCs w:val="23"/>
          <w:lang w:eastAsia="en-US"/>
        </w:rPr>
      </w:pPr>
    </w:p>
    <w:p w14:paraId="270AE549" w14:textId="77777777" w:rsidR="00EE2B0E" w:rsidRDefault="00EE2B0E" w:rsidP="00E24CAC">
      <w:pPr>
        <w:spacing w:after="240"/>
        <w:jc w:val="both"/>
        <w:rPr>
          <w:rFonts w:eastAsia="Times New Roman" w:cs="Times New Roman"/>
          <w:color w:val="000000"/>
          <w:sz w:val="23"/>
          <w:szCs w:val="23"/>
          <w:lang w:eastAsia="en-US"/>
        </w:rPr>
      </w:pPr>
    </w:p>
    <w:p w14:paraId="680AE16E" w14:textId="77777777" w:rsidR="00EE2B0E" w:rsidRPr="00EE2B0E" w:rsidRDefault="00EE2B0E" w:rsidP="00EE2B0E">
      <w:pPr>
        <w:spacing w:after="240"/>
        <w:jc w:val="center"/>
        <w:rPr>
          <w:rFonts w:eastAsia="Times New Roman" w:cs="Times New Roman"/>
          <w:b/>
          <w:color w:val="000000"/>
          <w:sz w:val="32"/>
          <w:szCs w:val="32"/>
          <w:u w:val="single"/>
          <w:lang w:eastAsia="en-US"/>
        </w:rPr>
      </w:pPr>
      <w:r w:rsidRPr="00EE2B0E">
        <w:rPr>
          <w:rFonts w:eastAsia="Times New Roman" w:cs="Times New Roman"/>
          <w:b/>
          <w:color w:val="000000"/>
          <w:sz w:val="32"/>
          <w:szCs w:val="32"/>
          <w:highlight w:val="yellow"/>
          <w:u w:val="single"/>
          <w:lang w:eastAsia="en-US"/>
        </w:rPr>
        <w:t>DECREE ORDERS BY TESTIMONY</w:t>
      </w:r>
    </w:p>
    <w:p w14:paraId="047736D8" w14:textId="77777777" w:rsidR="00EE2B0E" w:rsidRPr="00EE2B0E" w:rsidRDefault="00EE2B0E" w:rsidP="00EE2B0E">
      <w:pPr>
        <w:spacing w:after="240"/>
        <w:jc w:val="center"/>
        <w:rPr>
          <w:rFonts w:eastAsia="Times New Roman" w:cs="Times New Roman"/>
          <w:b/>
          <w:color w:val="000000"/>
          <w:sz w:val="23"/>
          <w:szCs w:val="23"/>
          <w:u w:val="single"/>
          <w:lang w:eastAsia="en-US"/>
        </w:rPr>
      </w:pPr>
    </w:p>
    <w:p w14:paraId="4BAD326B" w14:textId="77777777" w:rsidR="002F7072" w:rsidRDefault="00C93646" w:rsidP="00EE2B0E">
      <w:pPr>
        <w:spacing w:after="240" w:line="276" w:lineRule="auto"/>
        <w:jc w:val="both"/>
        <w:rPr>
          <w:rFonts w:eastAsia="Times New Roman" w:cs="Times New Roman"/>
          <w:i/>
          <w:color w:val="000000"/>
          <w:sz w:val="27"/>
          <w:szCs w:val="27"/>
          <w:highlight w:val="yellow"/>
          <w:lang w:eastAsia="en-US"/>
        </w:rPr>
      </w:pPr>
      <w:r w:rsidRPr="00EF4CDF">
        <w:rPr>
          <w:rFonts w:eastAsia="Times New Roman" w:cs="Times New Roman"/>
          <w:i/>
          <w:color w:val="000000"/>
          <w:sz w:val="27"/>
          <w:szCs w:val="27"/>
          <w:highlight w:val="yellow"/>
          <w:lang w:eastAsia="en-US"/>
        </w:rPr>
        <w:t>The</w:t>
      </w:r>
      <w:r w:rsidR="00E24CAC" w:rsidRPr="00EF4CDF">
        <w:rPr>
          <w:rFonts w:eastAsia="Times New Roman" w:cs="Times New Roman"/>
          <w:i/>
          <w:color w:val="000000"/>
          <w:sz w:val="27"/>
          <w:szCs w:val="27"/>
          <w:highlight w:val="yellow"/>
          <w:lang w:eastAsia="en-US"/>
        </w:rPr>
        <w:t>se involuntary</w:t>
      </w:r>
      <w:r w:rsidRPr="00EF4CDF">
        <w:rPr>
          <w:rFonts w:eastAsia="Times New Roman" w:cs="Times New Roman"/>
          <w:i/>
          <w:color w:val="000000"/>
          <w:sz w:val="27"/>
          <w:szCs w:val="27"/>
          <w:highlight w:val="yellow"/>
          <w:lang w:eastAsia="en-US"/>
        </w:rPr>
        <w:t xml:space="preserve"> Pledge/Lease</w:t>
      </w:r>
      <w:r w:rsidR="00EF4CDF">
        <w:rPr>
          <w:rFonts w:eastAsia="Times New Roman" w:cs="Times New Roman"/>
          <w:i/>
          <w:color w:val="000000"/>
          <w:sz w:val="27"/>
          <w:szCs w:val="27"/>
          <w:highlight w:val="yellow"/>
          <w:lang w:eastAsia="en-US"/>
        </w:rPr>
        <w:t xml:space="preserve"> (ALL CAP NAME HERE)</w:t>
      </w:r>
      <w:r w:rsidRPr="00EF4CDF">
        <w:rPr>
          <w:rFonts w:eastAsia="Times New Roman" w:cs="Times New Roman"/>
          <w:i/>
          <w:color w:val="000000"/>
          <w:sz w:val="27"/>
          <w:szCs w:val="27"/>
          <w:highlight w:val="yellow"/>
          <w:lang w:eastAsia="en-US"/>
        </w:rPr>
        <w:t xml:space="preserve"> </w:t>
      </w:r>
      <w:r w:rsidR="00EE2B0E">
        <w:rPr>
          <w:rFonts w:eastAsia="Times New Roman" w:cs="Times New Roman"/>
          <w:i/>
          <w:color w:val="000000"/>
          <w:sz w:val="27"/>
          <w:szCs w:val="27"/>
          <w:highlight w:val="yellow"/>
          <w:lang w:eastAsia="en-US"/>
        </w:rPr>
        <w:t xml:space="preserve">belonging to </w:t>
      </w:r>
      <w:r w:rsidR="00EF4CDF">
        <w:rPr>
          <w:rFonts w:eastAsia="Times New Roman" w:cs="Times New Roman"/>
          <w:i/>
          <w:color w:val="000000"/>
          <w:sz w:val="27"/>
          <w:szCs w:val="27"/>
          <w:highlight w:val="yellow"/>
          <w:lang w:eastAsia="en-US"/>
        </w:rPr>
        <w:t>the</w:t>
      </w:r>
      <w:r w:rsidRPr="00EF4CDF">
        <w:rPr>
          <w:rFonts w:eastAsia="Times New Roman" w:cs="Times New Roman"/>
          <w:i/>
          <w:color w:val="000000"/>
          <w:sz w:val="27"/>
          <w:szCs w:val="27"/>
          <w:highlight w:val="yellow"/>
          <w:lang w:eastAsia="en-US"/>
        </w:rPr>
        <w:t xml:space="preserve"> private name</w:t>
      </w:r>
      <w:r w:rsidR="00EE2B0E">
        <w:rPr>
          <w:rFonts w:eastAsia="Times New Roman" w:cs="Times New Roman"/>
          <w:i/>
          <w:color w:val="000000"/>
          <w:sz w:val="27"/>
          <w:szCs w:val="27"/>
          <w:highlight w:val="yellow"/>
          <w:lang w:eastAsia="en-US"/>
        </w:rPr>
        <w:t>d man / woman and or child, were fraudulently and involuntarily pledged</w:t>
      </w:r>
      <w:r w:rsidRPr="00EF4CDF">
        <w:rPr>
          <w:rFonts w:eastAsia="Times New Roman" w:cs="Times New Roman"/>
          <w:i/>
          <w:color w:val="000000"/>
          <w:sz w:val="27"/>
          <w:szCs w:val="27"/>
          <w:highlight w:val="yellow"/>
          <w:lang w:eastAsia="en-US"/>
        </w:rPr>
        <w:t xml:space="preserve"> into the</w:t>
      </w:r>
      <w:r w:rsidR="00EE2B0E">
        <w:rPr>
          <w:rFonts w:eastAsia="Times New Roman" w:cs="Times New Roman"/>
          <w:i/>
          <w:color w:val="000000"/>
          <w:sz w:val="27"/>
          <w:szCs w:val="27"/>
          <w:highlight w:val="yellow"/>
          <w:lang w:eastAsia="en-US"/>
        </w:rPr>
        <w:t xml:space="preserve"> (military)</w:t>
      </w:r>
      <w:r w:rsidRPr="00EF4CDF">
        <w:rPr>
          <w:rFonts w:eastAsia="Times New Roman" w:cs="Times New Roman"/>
          <w:i/>
          <w:color w:val="000000"/>
          <w:sz w:val="27"/>
          <w:szCs w:val="27"/>
          <w:highlight w:val="yellow"/>
          <w:lang w:eastAsia="en-US"/>
        </w:rPr>
        <w:t xml:space="preserve"> </w:t>
      </w:r>
      <w:r w:rsidR="003B5086" w:rsidRPr="00EF4CDF">
        <w:rPr>
          <w:rFonts w:eastAsia="Times New Roman" w:cs="Times New Roman"/>
          <w:i/>
          <w:color w:val="000000"/>
          <w:sz w:val="27"/>
          <w:szCs w:val="27"/>
          <w:highlight w:val="yellow"/>
          <w:lang w:eastAsia="en-US"/>
        </w:rPr>
        <w:t>‘</w:t>
      </w:r>
      <w:r w:rsidR="00E24CAC" w:rsidRPr="00EF4CDF">
        <w:rPr>
          <w:rFonts w:eastAsia="Times New Roman" w:cs="Times New Roman"/>
          <w:i/>
          <w:color w:val="000000"/>
          <w:sz w:val="27"/>
          <w:szCs w:val="27"/>
          <w:highlight w:val="yellow"/>
          <w:lang w:eastAsia="en-US"/>
        </w:rPr>
        <w:t>c</w:t>
      </w:r>
      <w:r w:rsidR="003B5086" w:rsidRPr="00EF4CDF">
        <w:rPr>
          <w:rFonts w:eastAsia="Times New Roman" w:cs="Times New Roman"/>
          <w:i/>
          <w:color w:val="000000"/>
          <w:sz w:val="27"/>
          <w:szCs w:val="27"/>
          <w:highlight w:val="yellow"/>
          <w:lang w:eastAsia="en-US"/>
        </w:rPr>
        <w:t>ivil service’ and</w:t>
      </w:r>
      <w:r w:rsidR="00EE2B0E">
        <w:rPr>
          <w:rFonts w:eastAsia="Times New Roman" w:cs="Times New Roman"/>
          <w:i/>
          <w:color w:val="000000"/>
          <w:sz w:val="27"/>
          <w:szCs w:val="27"/>
          <w:highlight w:val="yellow"/>
          <w:lang w:eastAsia="en-US"/>
        </w:rPr>
        <w:t xml:space="preserve"> are subject to and</w:t>
      </w:r>
      <w:r w:rsidR="003B5086" w:rsidRPr="00EF4CDF">
        <w:rPr>
          <w:rFonts w:eastAsia="Times New Roman" w:cs="Times New Roman"/>
          <w:i/>
          <w:color w:val="000000"/>
          <w:sz w:val="27"/>
          <w:szCs w:val="27"/>
          <w:highlight w:val="yellow"/>
          <w:lang w:eastAsia="en-US"/>
        </w:rPr>
        <w:t xml:space="preserve"> under the </w:t>
      </w:r>
      <w:r w:rsidR="00EE2B0E">
        <w:rPr>
          <w:rFonts w:eastAsia="Times New Roman" w:cs="Times New Roman"/>
          <w:i/>
          <w:color w:val="000000"/>
          <w:sz w:val="27"/>
          <w:szCs w:val="27"/>
          <w:highlight w:val="yellow"/>
          <w:lang w:eastAsia="en-US"/>
        </w:rPr>
        <w:lastRenderedPageBreak/>
        <w:t xml:space="preserve">trading with the enemy </w:t>
      </w:r>
      <w:r w:rsidR="002F7072">
        <w:rPr>
          <w:rFonts w:eastAsia="Times New Roman" w:cs="Times New Roman"/>
          <w:i/>
          <w:color w:val="000000"/>
          <w:sz w:val="27"/>
          <w:szCs w:val="27"/>
          <w:highlight w:val="yellow"/>
          <w:lang w:eastAsia="en-US"/>
        </w:rPr>
        <w:t xml:space="preserve">hence </w:t>
      </w:r>
      <w:r w:rsidR="003B5086" w:rsidRPr="00EF4CDF">
        <w:rPr>
          <w:rFonts w:eastAsia="Times New Roman" w:cs="Times New Roman"/>
          <w:i/>
          <w:color w:val="000000"/>
          <w:sz w:val="27"/>
          <w:szCs w:val="27"/>
          <w:highlight w:val="yellow"/>
          <w:lang w:eastAsia="en-US"/>
        </w:rPr>
        <w:t>public domain, for</w:t>
      </w:r>
      <w:r w:rsidR="00EE2B0E">
        <w:rPr>
          <w:rFonts w:eastAsia="Times New Roman" w:cs="Times New Roman"/>
          <w:i/>
          <w:color w:val="000000"/>
          <w:sz w:val="27"/>
          <w:szCs w:val="27"/>
          <w:highlight w:val="yellow"/>
          <w:lang w:eastAsia="en-US"/>
        </w:rPr>
        <w:t xml:space="preserve"> continuance of</w:t>
      </w:r>
      <w:r w:rsidR="003B5086" w:rsidRPr="00EF4CDF">
        <w:rPr>
          <w:rFonts w:eastAsia="Times New Roman" w:cs="Times New Roman"/>
          <w:i/>
          <w:color w:val="000000"/>
          <w:sz w:val="27"/>
          <w:szCs w:val="27"/>
          <w:highlight w:val="yellow"/>
          <w:lang w:eastAsia="en-US"/>
        </w:rPr>
        <w:t xml:space="preserve"> </w:t>
      </w:r>
      <w:r w:rsidR="00EF4CDF">
        <w:rPr>
          <w:rFonts w:eastAsia="Times New Roman" w:cs="Times New Roman"/>
          <w:i/>
          <w:color w:val="000000"/>
          <w:sz w:val="27"/>
          <w:szCs w:val="27"/>
          <w:highlight w:val="yellow"/>
          <w:lang w:eastAsia="en-US"/>
        </w:rPr>
        <w:t>‘</w:t>
      </w:r>
      <w:r w:rsidR="003B5086" w:rsidRPr="00EF4CDF">
        <w:rPr>
          <w:rFonts w:eastAsia="Times New Roman" w:cs="Times New Roman"/>
          <w:i/>
          <w:color w:val="000000"/>
          <w:sz w:val="27"/>
          <w:szCs w:val="27"/>
          <w:highlight w:val="yellow"/>
          <w:lang w:eastAsia="en-US"/>
        </w:rPr>
        <w:t>avatar pu</w:t>
      </w:r>
      <w:r w:rsidRPr="00EF4CDF">
        <w:rPr>
          <w:rFonts w:eastAsia="Times New Roman" w:cs="Times New Roman"/>
          <w:i/>
          <w:color w:val="000000"/>
          <w:sz w:val="27"/>
          <w:szCs w:val="27"/>
          <w:highlight w:val="yellow"/>
          <w:lang w:eastAsia="en-US"/>
        </w:rPr>
        <w:t>blic business</w:t>
      </w:r>
      <w:r w:rsidR="00EF4CDF">
        <w:rPr>
          <w:rFonts w:eastAsia="Times New Roman" w:cs="Times New Roman"/>
          <w:i/>
          <w:color w:val="000000"/>
          <w:sz w:val="27"/>
          <w:szCs w:val="27"/>
          <w:highlight w:val="yellow"/>
          <w:lang w:eastAsia="en-US"/>
        </w:rPr>
        <w:t>’</w:t>
      </w:r>
      <w:r w:rsidR="00E24CAC" w:rsidRPr="00EF4CDF">
        <w:rPr>
          <w:rFonts w:eastAsia="Times New Roman" w:cs="Times New Roman"/>
          <w:i/>
          <w:color w:val="000000"/>
          <w:sz w:val="27"/>
          <w:szCs w:val="27"/>
          <w:highlight w:val="yellow"/>
          <w:lang w:eastAsia="en-US"/>
        </w:rPr>
        <w:t xml:space="preserve"> on behalf of the United States</w:t>
      </w:r>
      <w:r w:rsidR="00EE2B0E">
        <w:rPr>
          <w:rFonts w:eastAsia="Times New Roman" w:cs="Times New Roman"/>
          <w:i/>
          <w:color w:val="000000"/>
          <w:sz w:val="27"/>
          <w:szCs w:val="27"/>
          <w:highlight w:val="yellow"/>
          <w:lang w:eastAsia="en-US"/>
        </w:rPr>
        <w:t xml:space="preserve">. </w:t>
      </w:r>
    </w:p>
    <w:p w14:paraId="6C7FB5F0" w14:textId="06813A59" w:rsidR="00F6479B" w:rsidRDefault="00EE2B0E" w:rsidP="00EE2B0E">
      <w:pPr>
        <w:spacing w:after="240" w:line="276" w:lineRule="auto"/>
        <w:jc w:val="both"/>
        <w:rPr>
          <w:rFonts w:eastAsia="Times New Roman" w:cs="Times New Roman"/>
          <w:i/>
          <w:color w:val="000000"/>
          <w:sz w:val="27"/>
          <w:szCs w:val="27"/>
          <w:highlight w:val="yellow"/>
          <w:lang w:eastAsia="en-US"/>
        </w:rPr>
      </w:pPr>
      <w:proofErr w:type="gramStart"/>
      <w:r>
        <w:rPr>
          <w:rFonts w:eastAsia="Times New Roman" w:cs="Times New Roman"/>
          <w:i/>
          <w:color w:val="000000"/>
          <w:sz w:val="27"/>
          <w:szCs w:val="27"/>
          <w:highlight w:val="yellow"/>
          <w:lang w:eastAsia="en-US"/>
        </w:rPr>
        <w:t>Its</w:t>
      </w:r>
      <w:proofErr w:type="gramEnd"/>
      <w:r>
        <w:rPr>
          <w:rFonts w:eastAsia="Times New Roman" w:cs="Times New Roman"/>
          <w:i/>
          <w:color w:val="000000"/>
          <w:sz w:val="27"/>
          <w:szCs w:val="27"/>
          <w:highlight w:val="yellow"/>
          <w:lang w:eastAsia="en-US"/>
        </w:rPr>
        <w:t xml:space="preserve"> indisputable that these ALL CAP names avatars</w:t>
      </w:r>
      <w:r w:rsidR="00E24CAC" w:rsidRPr="00EF4CDF">
        <w:rPr>
          <w:rFonts w:eastAsia="Times New Roman" w:cs="Times New Roman"/>
          <w:i/>
          <w:color w:val="000000"/>
          <w:sz w:val="27"/>
          <w:szCs w:val="27"/>
          <w:highlight w:val="yellow"/>
          <w:lang w:eastAsia="en-US"/>
        </w:rPr>
        <w:t xml:space="preserve"> </w:t>
      </w:r>
      <w:r>
        <w:rPr>
          <w:rFonts w:eastAsia="Times New Roman" w:cs="Times New Roman"/>
          <w:i/>
          <w:color w:val="000000"/>
          <w:sz w:val="27"/>
          <w:szCs w:val="27"/>
          <w:highlight w:val="yellow"/>
          <w:lang w:eastAsia="en-US"/>
        </w:rPr>
        <w:t xml:space="preserve">are </w:t>
      </w:r>
      <w:r w:rsidR="003B5086" w:rsidRPr="00EF4CDF">
        <w:rPr>
          <w:rFonts w:eastAsia="Times New Roman" w:cs="Times New Roman"/>
          <w:i/>
          <w:color w:val="000000"/>
          <w:sz w:val="27"/>
          <w:szCs w:val="27"/>
          <w:highlight w:val="yellow"/>
          <w:lang w:eastAsia="en-US"/>
        </w:rPr>
        <w:t>‘</w:t>
      </w:r>
      <w:r w:rsidR="00C93646" w:rsidRPr="00EF4CDF">
        <w:rPr>
          <w:rFonts w:eastAsia="Times New Roman" w:cs="Times New Roman"/>
          <w:i/>
          <w:color w:val="000000"/>
          <w:sz w:val="27"/>
          <w:szCs w:val="27"/>
          <w:highlight w:val="yellow"/>
          <w:lang w:eastAsia="en-US"/>
        </w:rPr>
        <w:t>private property</w:t>
      </w:r>
      <w:r w:rsidR="002F7072">
        <w:rPr>
          <w:rFonts w:eastAsia="Times New Roman" w:cs="Times New Roman"/>
          <w:i/>
          <w:color w:val="000000"/>
          <w:sz w:val="27"/>
          <w:szCs w:val="27"/>
          <w:highlight w:val="yellow"/>
          <w:lang w:eastAsia="en-US"/>
        </w:rPr>
        <w:t xml:space="preserve"> leased</w:t>
      </w:r>
      <w:r w:rsidR="003B5086" w:rsidRPr="00EF4CDF">
        <w:rPr>
          <w:rFonts w:eastAsia="Times New Roman" w:cs="Times New Roman"/>
          <w:i/>
          <w:color w:val="000000"/>
          <w:sz w:val="27"/>
          <w:szCs w:val="27"/>
          <w:highlight w:val="yellow"/>
          <w:lang w:eastAsia="en-US"/>
        </w:rPr>
        <w:t>’</w:t>
      </w:r>
      <w:r w:rsidR="00C93646" w:rsidRPr="00EF4CDF">
        <w:rPr>
          <w:rFonts w:eastAsia="Times New Roman" w:cs="Times New Roman"/>
          <w:i/>
          <w:color w:val="000000"/>
          <w:sz w:val="27"/>
          <w:szCs w:val="27"/>
          <w:highlight w:val="yellow"/>
          <w:lang w:eastAsia="en-US"/>
        </w:rPr>
        <w:t xml:space="preserve"> </w:t>
      </w:r>
      <w:r w:rsidR="002F7072">
        <w:rPr>
          <w:rFonts w:eastAsia="Times New Roman" w:cs="Times New Roman"/>
          <w:i/>
          <w:color w:val="000000"/>
          <w:sz w:val="27"/>
          <w:szCs w:val="27"/>
          <w:highlight w:val="yellow"/>
          <w:lang w:eastAsia="en-US"/>
        </w:rPr>
        <w:t xml:space="preserve">from </w:t>
      </w:r>
      <w:r w:rsidR="00C93646" w:rsidRPr="00EF4CDF">
        <w:rPr>
          <w:rFonts w:eastAsia="Times New Roman" w:cs="Times New Roman"/>
          <w:i/>
          <w:color w:val="000000"/>
          <w:sz w:val="27"/>
          <w:szCs w:val="27"/>
          <w:highlight w:val="yellow"/>
          <w:lang w:eastAsia="en-US"/>
        </w:rPr>
        <w:t>t</w:t>
      </w:r>
      <w:r w:rsidR="00EF4CDF" w:rsidRPr="00EF4CDF">
        <w:rPr>
          <w:rFonts w:eastAsia="Times New Roman" w:cs="Times New Roman"/>
          <w:i/>
          <w:color w:val="000000"/>
          <w:sz w:val="27"/>
          <w:szCs w:val="27"/>
          <w:highlight w:val="yellow"/>
          <w:lang w:eastAsia="en-US"/>
        </w:rPr>
        <w:t xml:space="preserve">he </w:t>
      </w:r>
      <w:r>
        <w:rPr>
          <w:rFonts w:eastAsia="Times New Roman" w:cs="Times New Roman"/>
          <w:i/>
          <w:color w:val="000000"/>
          <w:sz w:val="27"/>
          <w:szCs w:val="27"/>
          <w:highlight w:val="yellow"/>
          <w:lang w:eastAsia="en-US"/>
        </w:rPr>
        <w:t>‘</w:t>
      </w:r>
      <w:r w:rsidR="00EF4CDF" w:rsidRPr="00EF4CDF">
        <w:rPr>
          <w:rFonts w:eastAsia="Times New Roman" w:cs="Times New Roman"/>
          <w:i/>
          <w:color w:val="000000"/>
          <w:sz w:val="27"/>
          <w:szCs w:val="27"/>
          <w:highlight w:val="yellow"/>
          <w:lang w:eastAsia="en-US"/>
        </w:rPr>
        <w:t xml:space="preserve">original </w:t>
      </w:r>
      <w:r w:rsidRPr="00EF4CDF">
        <w:rPr>
          <w:rFonts w:eastAsia="Times New Roman" w:cs="Times New Roman"/>
          <w:i/>
          <w:color w:val="000000"/>
          <w:sz w:val="27"/>
          <w:szCs w:val="27"/>
          <w:highlight w:val="yellow"/>
          <w:lang w:eastAsia="en-US"/>
        </w:rPr>
        <w:t>depository</w:t>
      </w:r>
      <w:r w:rsidR="00F6479B">
        <w:rPr>
          <w:rFonts w:eastAsia="Times New Roman" w:cs="Times New Roman"/>
          <w:i/>
          <w:color w:val="000000"/>
          <w:sz w:val="27"/>
          <w:szCs w:val="27"/>
          <w:highlight w:val="yellow"/>
          <w:lang w:eastAsia="en-US"/>
        </w:rPr>
        <w:t>, the living man/woman or child</w:t>
      </w:r>
      <w:r>
        <w:rPr>
          <w:rFonts w:eastAsia="Times New Roman" w:cs="Times New Roman"/>
          <w:i/>
          <w:color w:val="000000"/>
          <w:sz w:val="27"/>
          <w:szCs w:val="27"/>
          <w:highlight w:val="yellow"/>
          <w:lang w:eastAsia="en-US"/>
        </w:rPr>
        <w:t>’</w:t>
      </w:r>
      <w:r w:rsidR="002F7072">
        <w:rPr>
          <w:rFonts w:eastAsia="Times New Roman" w:cs="Times New Roman"/>
          <w:i/>
          <w:color w:val="000000"/>
          <w:sz w:val="27"/>
          <w:szCs w:val="27"/>
          <w:highlight w:val="yellow"/>
          <w:lang w:eastAsia="en-US"/>
        </w:rPr>
        <w:t xml:space="preserve"> with regards to the following statement</w:t>
      </w:r>
      <w:r>
        <w:rPr>
          <w:rFonts w:eastAsia="Times New Roman" w:cs="Times New Roman"/>
          <w:i/>
          <w:color w:val="000000"/>
          <w:sz w:val="27"/>
          <w:szCs w:val="27"/>
          <w:highlight w:val="yellow"/>
          <w:lang w:eastAsia="en-US"/>
        </w:rPr>
        <w:t xml:space="preserve"> (the unknowingly (Head Count) civilian in a martial law system</w:t>
      </w:r>
      <w:r w:rsidR="002F7072">
        <w:rPr>
          <w:rFonts w:eastAsia="Times New Roman" w:cs="Times New Roman"/>
          <w:i/>
          <w:color w:val="000000"/>
          <w:sz w:val="27"/>
          <w:szCs w:val="27"/>
          <w:highlight w:val="yellow"/>
          <w:lang w:eastAsia="en-US"/>
        </w:rPr>
        <w:t xml:space="preserve"> 1861-2017</w:t>
      </w:r>
      <w:r>
        <w:rPr>
          <w:rFonts w:eastAsia="Times New Roman" w:cs="Times New Roman"/>
          <w:i/>
          <w:color w:val="000000"/>
          <w:sz w:val="27"/>
          <w:szCs w:val="27"/>
          <w:highlight w:val="yellow"/>
          <w:lang w:eastAsia="en-US"/>
        </w:rPr>
        <w:t>)</w:t>
      </w:r>
      <w:r w:rsidR="00F6479B">
        <w:rPr>
          <w:rFonts w:eastAsia="Times New Roman" w:cs="Times New Roman"/>
          <w:i/>
          <w:color w:val="000000"/>
          <w:sz w:val="27"/>
          <w:szCs w:val="27"/>
          <w:highlight w:val="yellow"/>
          <w:lang w:eastAsia="en-US"/>
        </w:rPr>
        <w:t>.</w:t>
      </w:r>
    </w:p>
    <w:p w14:paraId="7AA97320" w14:textId="77777777" w:rsidR="002F7072" w:rsidRDefault="00F6479B" w:rsidP="00EE2B0E">
      <w:pPr>
        <w:spacing w:after="240" w:line="276" w:lineRule="auto"/>
        <w:jc w:val="both"/>
        <w:rPr>
          <w:rFonts w:eastAsia="Times New Roman" w:cs="Times New Roman"/>
          <w:i/>
          <w:color w:val="000000"/>
          <w:sz w:val="27"/>
          <w:szCs w:val="27"/>
          <w:highlight w:val="yellow"/>
          <w:lang w:eastAsia="en-US"/>
        </w:rPr>
      </w:pPr>
      <w:r>
        <w:rPr>
          <w:rFonts w:eastAsia="Times New Roman" w:cs="Times New Roman"/>
          <w:i/>
          <w:color w:val="000000"/>
          <w:sz w:val="27"/>
          <w:szCs w:val="27"/>
          <w:highlight w:val="yellow"/>
          <w:lang w:eastAsia="en-US"/>
        </w:rPr>
        <w:t xml:space="preserve">Your Constitutional office is </w:t>
      </w:r>
      <w:r w:rsidR="003B5086" w:rsidRPr="00EF4CDF">
        <w:rPr>
          <w:rFonts w:eastAsia="Times New Roman" w:cs="Times New Roman"/>
          <w:i/>
          <w:color w:val="000000"/>
          <w:sz w:val="27"/>
          <w:szCs w:val="27"/>
          <w:highlight w:val="yellow"/>
          <w:lang w:eastAsia="en-US"/>
        </w:rPr>
        <w:t>hereby</w:t>
      </w:r>
      <w:r>
        <w:rPr>
          <w:rFonts w:eastAsia="Times New Roman" w:cs="Times New Roman"/>
          <w:i/>
          <w:color w:val="000000"/>
          <w:sz w:val="27"/>
          <w:szCs w:val="27"/>
          <w:highlight w:val="yellow"/>
          <w:lang w:eastAsia="en-US"/>
        </w:rPr>
        <w:t xml:space="preserve"> ordered by decree on behalf of these estate interests,</w:t>
      </w:r>
      <w:r w:rsidR="003B5086" w:rsidRPr="00EF4CDF">
        <w:rPr>
          <w:rFonts w:eastAsia="Times New Roman" w:cs="Times New Roman"/>
          <w:i/>
          <w:color w:val="000000"/>
          <w:sz w:val="27"/>
          <w:szCs w:val="27"/>
          <w:highlight w:val="yellow"/>
          <w:lang w:eastAsia="en-US"/>
        </w:rPr>
        <w:t xml:space="preserve"> that</w:t>
      </w:r>
      <w:r w:rsidR="00DD3F0E" w:rsidRPr="00EF4CDF">
        <w:rPr>
          <w:rFonts w:eastAsia="Times New Roman" w:cs="Times New Roman"/>
          <w:i/>
          <w:color w:val="000000"/>
          <w:sz w:val="27"/>
          <w:szCs w:val="27"/>
          <w:highlight w:val="yellow"/>
          <w:lang w:eastAsia="en-US"/>
        </w:rPr>
        <w:t xml:space="preserve"> </w:t>
      </w:r>
      <w:r w:rsidR="00E24CAC" w:rsidRPr="00EF4CDF">
        <w:rPr>
          <w:rFonts w:eastAsia="Times New Roman" w:cs="Times New Roman"/>
          <w:i/>
          <w:color w:val="000000"/>
          <w:sz w:val="27"/>
          <w:szCs w:val="27"/>
          <w:highlight w:val="yellow"/>
          <w:lang w:eastAsia="en-US"/>
        </w:rPr>
        <w:t>the US Treasury</w:t>
      </w:r>
      <w:r w:rsidR="00EE2B0E">
        <w:rPr>
          <w:rFonts w:eastAsia="Times New Roman" w:cs="Times New Roman"/>
          <w:i/>
          <w:color w:val="000000"/>
          <w:sz w:val="27"/>
          <w:szCs w:val="27"/>
          <w:highlight w:val="yellow"/>
          <w:lang w:eastAsia="en-US"/>
        </w:rPr>
        <w:t xml:space="preserve"> shall rescinded and withdraw f</w:t>
      </w:r>
      <w:r w:rsidR="00E24CAC" w:rsidRPr="00EF4CDF">
        <w:rPr>
          <w:rFonts w:eastAsia="Times New Roman" w:cs="Times New Roman"/>
          <w:i/>
          <w:color w:val="000000"/>
          <w:sz w:val="27"/>
          <w:szCs w:val="27"/>
          <w:highlight w:val="yellow"/>
          <w:lang w:eastAsia="en-US"/>
        </w:rPr>
        <w:t>r</w:t>
      </w:r>
      <w:r w:rsidR="00EE2B0E">
        <w:rPr>
          <w:rFonts w:eastAsia="Times New Roman" w:cs="Times New Roman"/>
          <w:i/>
          <w:color w:val="000000"/>
          <w:sz w:val="27"/>
          <w:szCs w:val="27"/>
          <w:highlight w:val="yellow"/>
          <w:lang w:eastAsia="en-US"/>
        </w:rPr>
        <w:t>o</w:t>
      </w:r>
      <w:r w:rsidR="00E24CAC" w:rsidRPr="00EF4CDF">
        <w:rPr>
          <w:rFonts w:eastAsia="Times New Roman" w:cs="Times New Roman"/>
          <w:i/>
          <w:color w:val="000000"/>
          <w:sz w:val="27"/>
          <w:szCs w:val="27"/>
          <w:highlight w:val="yellow"/>
          <w:lang w:eastAsia="en-US"/>
        </w:rPr>
        <w:t xml:space="preserve">m </w:t>
      </w:r>
      <w:r w:rsidR="00EE2B0E">
        <w:rPr>
          <w:rFonts w:eastAsia="Times New Roman" w:cs="Times New Roman"/>
          <w:i/>
          <w:color w:val="000000"/>
          <w:sz w:val="27"/>
          <w:szCs w:val="27"/>
          <w:highlight w:val="yellow"/>
          <w:lang w:eastAsia="en-US"/>
        </w:rPr>
        <w:t xml:space="preserve">unsecured public </w:t>
      </w:r>
      <w:r w:rsidR="00E24CAC" w:rsidRPr="00EF4CDF">
        <w:rPr>
          <w:rFonts w:eastAsia="Times New Roman" w:cs="Times New Roman"/>
          <w:i/>
          <w:color w:val="000000"/>
          <w:sz w:val="27"/>
          <w:szCs w:val="27"/>
          <w:highlight w:val="yellow"/>
          <w:lang w:eastAsia="en-US"/>
        </w:rPr>
        <w:t>civil service and the public</w:t>
      </w:r>
      <w:r w:rsidR="00EF4CDF">
        <w:rPr>
          <w:rFonts w:eastAsia="Times New Roman" w:cs="Times New Roman"/>
          <w:i/>
          <w:color w:val="000000"/>
          <w:sz w:val="27"/>
          <w:szCs w:val="27"/>
          <w:highlight w:val="yellow"/>
          <w:lang w:eastAsia="en-US"/>
        </w:rPr>
        <w:t xml:space="preserve"> domain</w:t>
      </w:r>
      <w:r w:rsidR="00E24CAC" w:rsidRPr="00EF4CDF">
        <w:rPr>
          <w:rFonts w:eastAsia="Times New Roman" w:cs="Times New Roman"/>
          <w:i/>
          <w:color w:val="000000"/>
          <w:sz w:val="27"/>
          <w:szCs w:val="27"/>
          <w:highlight w:val="yellow"/>
          <w:lang w:eastAsia="en-US"/>
        </w:rPr>
        <w:t xml:space="preserve"> (to be</w:t>
      </w:r>
      <w:r w:rsidR="002F7072">
        <w:rPr>
          <w:rFonts w:eastAsia="Times New Roman" w:cs="Times New Roman"/>
          <w:i/>
          <w:color w:val="000000"/>
          <w:sz w:val="27"/>
          <w:szCs w:val="27"/>
          <w:highlight w:val="yellow"/>
          <w:lang w:eastAsia="en-US"/>
        </w:rPr>
        <w:t xml:space="preserve"> ordered,</w:t>
      </w:r>
      <w:r w:rsidR="00EF4CDF">
        <w:rPr>
          <w:rFonts w:eastAsia="Times New Roman" w:cs="Times New Roman"/>
          <w:i/>
          <w:color w:val="000000"/>
          <w:sz w:val="27"/>
          <w:szCs w:val="27"/>
          <w:highlight w:val="yellow"/>
          <w:lang w:eastAsia="en-US"/>
        </w:rPr>
        <w:t xml:space="preserve"> privately</w:t>
      </w:r>
      <w:r w:rsidR="00E24CAC" w:rsidRPr="00EF4CDF">
        <w:rPr>
          <w:rFonts w:eastAsia="Times New Roman" w:cs="Times New Roman"/>
          <w:i/>
          <w:color w:val="000000"/>
          <w:sz w:val="27"/>
          <w:szCs w:val="27"/>
          <w:highlight w:val="yellow"/>
          <w:lang w:eastAsia="en-US"/>
        </w:rPr>
        <w:t xml:space="preserve"> sealed)</w:t>
      </w:r>
      <w:r w:rsidR="00C93646" w:rsidRPr="00EF4CDF">
        <w:rPr>
          <w:rFonts w:eastAsia="Times New Roman" w:cs="Times New Roman"/>
          <w:i/>
          <w:color w:val="000000"/>
          <w:sz w:val="27"/>
          <w:szCs w:val="27"/>
          <w:highlight w:val="yellow"/>
          <w:lang w:eastAsia="en-US"/>
        </w:rPr>
        <w:t>, therefore, the administrative agencies of the UNITED STATE</w:t>
      </w:r>
      <w:r w:rsidR="003B5086" w:rsidRPr="00EF4CDF">
        <w:rPr>
          <w:rFonts w:eastAsia="Times New Roman" w:cs="Times New Roman"/>
          <w:i/>
          <w:color w:val="000000"/>
          <w:sz w:val="27"/>
          <w:szCs w:val="27"/>
          <w:highlight w:val="yellow"/>
          <w:lang w:eastAsia="en-US"/>
        </w:rPr>
        <w:t>S</w:t>
      </w:r>
      <w:r w:rsidR="00C93646" w:rsidRPr="00EF4CDF">
        <w:rPr>
          <w:rFonts w:eastAsia="Times New Roman" w:cs="Times New Roman"/>
          <w:i/>
          <w:color w:val="000000"/>
          <w:sz w:val="27"/>
          <w:szCs w:val="27"/>
          <w:highlight w:val="yellow"/>
          <w:lang w:eastAsia="en-US"/>
        </w:rPr>
        <w:t xml:space="preserve"> shall make the return </w:t>
      </w:r>
      <w:r w:rsidR="003B5086" w:rsidRPr="00EF4CDF">
        <w:rPr>
          <w:rFonts w:eastAsia="Times New Roman" w:cs="Times New Roman"/>
          <w:i/>
          <w:color w:val="000000"/>
          <w:sz w:val="27"/>
          <w:szCs w:val="27"/>
          <w:highlight w:val="yellow"/>
          <w:lang w:eastAsia="en-US"/>
        </w:rPr>
        <w:t xml:space="preserve">all </w:t>
      </w:r>
      <w:r w:rsidR="00C93646" w:rsidRPr="00EF4CDF">
        <w:rPr>
          <w:rFonts w:eastAsia="Times New Roman" w:cs="Times New Roman"/>
          <w:i/>
          <w:color w:val="000000"/>
          <w:sz w:val="27"/>
          <w:szCs w:val="27"/>
          <w:highlight w:val="yellow"/>
          <w:lang w:eastAsia="en-US"/>
        </w:rPr>
        <w:t>of the</w:t>
      </w:r>
      <w:r w:rsidR="00EE2B0E">
        <w:rPr>
          <w:rFonts w:eastAsia="Times New Roman" w:cs="Times New Roman"/>
          <w:i/>
          <w:color w:val="000000"/>
          <w:sz w:val="27"/>
          <w:szCs w:val="27"/>
          <w:highlight w:val="yellow"/>
          <w:lang w:eastAsia="en-US"/>
        </w:rPr>
        <w:t xml:space="preserve"> rights, titles and</w:t>
      </w:r>
      <w:r w:rsidR="00C93646" w:rsidRPr="00EF4CDF">
        <w:rPr>
          <w:rFonts w:eastAsia="Times New Roman" w:cs="Times New Roman"/>
          <w:i/>
          <w:color w:val="000000"/>
          <w:sz w:val="27"/>
          <w:szCs w:val="27"/>
          <w:highlight w:val="yellow"/>
          <w:lang w:eastAsia="en-US"/>
        </w:rPr>
        <w:t xml:space="preserve"> interest</w:t>
      </w:r>
      <w:r w:rsidR="003B5086" w:rsidRPr="00EF4CDF">
        <w:rPr>
          <w:rFonts w:eastAsia="Times New Roman" w:cs="Times New Roman"/>
          <w:i/>
          <w:color w:val="000000"/>
          <w:sz w:val="27"/>
          <w:szCs w:val="27"/>
          <w:highlight w:val="yellow"/>
          <w:lang w:eastAsia="en-US"/>
        </w:rPr>
        <w:t xml:space="preserve"> and</w:t>
      </w:r>
      <w:r w:rsidR="00DD3F0E" w:rsidRPr="00EF4CDF">
        <w:rPr>
          <w:rFonts w:eastAsia="Times New Roman" w:cs="Times New Roman"/>
          <w:i/>
          <w:color w:val="000000"/>
          <w:sz w:val="27"/>
          <w:szCs w:val="27"/>
          <w:highlight w:val="yellow"/>
          <w:lang w:eastAsia="en-US"/>
        </w:rPr>
        <w:t xml:space="preserve"> royalties, </w:t>
      </w:r>
      <w:r w:rsidR="002F7072">
        <w:rPr>
          <w:rFonts w:eastAsia="Times New Roman" w:cs="Times New Roman"/>
          <w:i/>
          <w:color w:val="000000"/>
          <w:sz w:val="27"/>
          <w:szCs w:val="27"/>
          <w:highlight w:val="yellow"/>
          <w:lang w:eastAsia="en-US"/>
        </w:rPr>
        <w:t>custodial, warehoused</w:t>
      </w:r>
      <w:r w:rsidR="00EE2B0E">
        <w:rPr>
          <w:rFonts w:eastAsia="Times New Roman" w:cs="Times New Roman"/>
          <w:i/>
          <w:color w:val="000000"/>
          <w:sz w:val="27"/>
          <w:szCs w:val="27"/>
          <w:highlight w:val="yellow"/>
          <w:lang w:eastAsia="en-US"/>
        </w:rPr>
        <w:t xml:space="preserve"> and kept </w:t>
      </w:r>
      <w:r w:rsidR="00DD3F0E" w:rsidRPr="00EF4CDF">
        <w:rPr>
          <w:rFonts w:eastAsia="Times New Roman" w:cs="Times New Roman"/>
          <w:i/>
          <w:color w:val="000000"/>
          <w:sz w:val="27"/>
          <w:szCs w:val="27"/>
          <w:highlight w:val="yellow"/>
          <w:lang w:eastAsia="en-US"/>
        </w:rPr>
        <w:t>thru</w:t>
      </w:r>
      <w:r w:rsidR="00EE2B0E">
        <w:rPr>
          <w:rFonts w:eastAsia="Times New Roman" w:cs="Times New Roman"/>
          <w:i/>
          <w:color w:val="000000"/>
          <w:sz w:val="27"/>
          <w:szCs w:val="27"/>
          <w:highlight w:val="yellow"/>
          <w:lang w:eastAsia="en-US"/>
        </w:rPr>
        <w:t xml:space="preserve"> the involuntary</w:t>
      </w:r>
      <w:r w:rsidR="00DD3F0E" w:rsidRPr="00EF4CDF">
        <w:rPr>
          <w:rFonts w:eastAsia="Times New Roman" w:cs="Times New Roman"/>
          <w:i/>
          <w:color w:val="000000"/>
          <w:sz w:val="27"/>
          <w:szCs w:val="27"/>
          <w:highlight w:val="yellow"/>
          <w:lang w:eastAsia="en-US"/>
        </w:rPr>
        <w:t xml:space="preserve"> lease </w:t>
      </w:r>
      <w:r w:rsidR="00EE2B0E">
        <w:rPr>
          <w:rFonts w:eastAsia="Times New Roman" w:cs="Times New Roman"/>
          <w:i/>
          <w:color w:val="000000"/>
          <w:sz w:val="27"/>
          <w:szCs w:val="27"/>
          <w:highlight w:val="yellow"/>
          <w:lang w:eastAsia="en-US"/>
        </w:rPr>
        <w:t>(</w:t>
      </w:r>
      <w:r w:rsidR="002F7072">
        <w:rPr>
          <w:rFonts w:eastAsia="Times New Roman" w:cs="Times New Roman"/>
          <w:i/>
          <w:color w:val="000000"/>
          <w:sz w:val="27"/>
          <w:szCs w:val="27"/>
          <w:highlight w:val="yellow"/>
          <w:lang w:eastAsia="en-US"/>
        </w:rPr>
        <w:t xml:space="preserve">excise </w:t>
      </w:r>
      <w:r w:rsidR="00EE2B0E">
        <w:rPr>
          <w:rFonts w:eastAsia="Times New Roman" w:cs="Times New Roman"/>
          <w:i/>
          <w:color w:val="000000"/>
          <w:sz w:val="27"/>
          <w:szCs w:val="27"/>
          <w:highlight w:val="yellow"/>
          <w:lang w:eastAsia="en-US"/>
        </w:rPr>
        <w:t xml:space="preserve">duty and obligation) </w:t>
      </w:r>
      <w:r w:rsidR="002F7072">
        <w:rPr>
          <w:rFonts w:eastAsia="Times New Roman" w:cs="Times New Roman"/>
          <w:i/>
          <w:color w:val="000000"/>
          <w:sz w:val="27"/>
          <w:szCs w:val="27"/>
          <w:highlight w:val="yellow"/>
          <w:lang w:eastAsia="en-US"/>
        </w:rPr>
        <w:t>agreement.</w:t>
      </w:r>
    </w:p>
    <w:p w14:paraId="7A739E3D" w14:textId="69F7DBC1" w:rsidR="00E24CAC" w:rsidRPr="00EF4CDF" w:rsidRDefault="00DD3F0E" w:rsidP="00EE2B0E">
      <w:pPr>
        <w:spacing w:after="240" w:line="276" w:lineRule="auto"/>
        <w:jc w:val="both"/>
        <w:rPr>
          <w:rFonts w:eastAsia="Times New Roman" w:cs="Times New Roman"/>
          <w:i/>
          <w:color w:val="000000"/>
          <w:sz w:val="27"/>
          <w:szCs w:val="27"/>
          <w:highlight w:val="yellow"/>
          <w:lang w:eastAsia="en-US"/>
        </w:rPr>
      </w:pPr>
      <w:r w:rsidRPr="00EF4CDF">
        <w:rPr>
          <w:rFonts w:eastAsia="Times New Roman" w:cs="Times New Roman"/>
          <w:i/>
          <w:color w:val="000000"/>
          <w:sz w:val="27"/>
          <w:szCs w:val="27"/>
          <w:highlight w:val="yellow"/>
          <w:lang w:eastAsia="en-US"/>
        </w:rPr>
        <w:t xml:space="preserve"> </w:t>
      </w:r>
      <w:proofErr w:type="gramStart"/>
      <w:r w:rsidR="002F7072">
        <w:rPr>
          <w:rFonts w:eastAsia="Times New Roman" w:cs="Times New Roman"/>
          <w:i/>
          <w:color w:val="000000"/>
          <w:sz w:val="27"/>
          <w:szCs w:val="27"/>
          <w:highlight w:val="yellow"/>
          <w:lang w:eastAsia="en-US"/>
        </w:rPr>
        <w:t>A</w:t>
      </w:r>
      <w:r w:rsidR="00EF4CDF">
        <w:rPr>
          <w:rFonts w:eastAsia="Times New Roman" w:cs="Times New Roman"/>
          <w:i/>
          <w:color w:val="000000"/>
          <w:sz w:val="27"/>
          <w:szCs w:val="27"/>
          <w:highlight w:val="yellow"/>
          <w:lang w:eastAsia="en-US"/>
        </w:rPr>
        <w:t xml:space="preserve"> full </w:t>
      </w:r>
      <w:r w:rsidRPr="00EF4CDF">
        <w:rPr>
          <w:rFonts w:eastAsia="Times New Roman" w:cs="Times New Roman"/>
          <w:i/>
          <w:color w:val="000000"/>
          <w:sz w:val="27"/>
          <w:szCs w:val="27"/>
          <w:highlight w:val="yellow"/>
          <w:lang w:eastAsia="en-US"/>
        </w:rPr>
        <w:t>payments</w:t>
      </w:r>
      <w:proofErr w:type="gramEnd"/>
      <w:r w:rsidRPr="00EF4CDF">
        <w:rPr>
          <w:rFonts w:eastAsia="Times New Roman" w:cs="Times New Roman"/>
          <w:i/>
          <w:color w:val="000000"/>
          <w:sz w:val="27"/>
          <w:szCs w:val="27"/>
          <w:highlight w:val="yellow"/>
          <w:lang w:eastAsia="en-US"/>
        </w:rPr>
        <w:t xml:space="preserve"> for</w:t>
      </w:r>
      <w:r w:rsidR="00EE2B0E">
        <w:rPr>
          <w:rFonts w:eastAsia="Times New Roman" w:cs="Times New Roman"/>
          <w:i/>
          <w:color w:val="000000"/>
          <w:sz w:val="27"/>
          <w:szCs w:val="27"/>
          <w:highlight w:val="yellow"/>
          <w:lang w:eastAsia="en-US"/>
        </w:rPr>
        <w:t xml:space="preserve"> involuntary</w:t>
      </w:r>
      <w:r w:rsidRPr="00EF4CDF">
        <w:rPr>
          <w:rFonts w:eastAsia="Times New Roman" w:cs="Times New Roman"/>
          <w:i/>
          <w:color w:val="000000"/>
          <w:sz w:val="27"/>
          <w:szCs w:val="27"/>
          <w:highlight w:val="yellow"/>
          <w:lang w:eastAsia="en-US"/>
        </w:rPr>
        <w:t xml:space="preserve"> usufructories</w:t>
      </w:r>
      <w:r w:rsidR="003B5086" w:rsidRPr="00EF4CDF">
        <w:rPr>
          <w:rFonts w:eastAsia="Times New Roman" w:cs="Times New Roman"/>
          <w:i/>
          <w:color w:val="000000"/>
          <w:sz w:val="27"/>
          <w:szCs w:val="27"/>
          <w:highlight w:val="yellow"/>
          <w:lang w:eastAsia="en-US"/>
        </w:rPr>
        <w:t>,</w:t>
      </w:r>
      <w:r w:rsidR="002F7072">
        <w:rPr>
          <w:rFonts w:eastAsia="Times New Roman" w:cs="Times New Roman"/>
          <w:i/>
          <w:color w:val="000000"/>
          <w:sz w:val="27"/>
          <w:szCs w:val="27"/>
          <w:highlight w:val="yellow"/>
          <w:lang w:eastAsia="en-US"/>
        </w:rPr>
        <w:t xml:space="preserve"> shall be paid</w:t>
      </w:r>
      <w:r w:rsidR="00C93646" w:rsidRPr="00EF4CDF">
        <w:rPr>
          <w:rFonts w:eastAsia="Times New Roman" w:cs="Times New Roman"/>
          <w:i/>
          <w:color w:val="000000"/>
          <w:sz w:val="27"/>
          <w:szCs w:val="27"/>
          <w:highlight w:val="yellow"/>
          <w:lang w:eastAsia="en-US"/>
        </w:rPr>
        <w:t xml:space="preserve"> back to </w:t>
      </w:r>
      <w:r w:rsidRPr="00EF4CDF">
        <w:rPr>
          <w:rFonts w:eastAsia="Times New Roman" w:cs="Times New Roman"/>
          <w:i/>
          <w:color w:val="000000"/>
          <w:sz w:val="27"/>
          <w:szCs w:val="27"/>
          <w:highlight w:val="yellow"/>
          <w:lang w:eastAsia="en-US"/>
        </w:rPr>
        <w:t xml:space="preserve">the private </w:t>
      </w:r>
      <w:r w:rsidR="00EF4CDF">
        <w:rPr>
          <w:rFonts w:eastAsia="Times New Roman" w:cs="Times New Roman"/>
          <w:i/>
          <w:color w:val="000000"/>
          <w:sz w:val="27"/>
          <w:szCs w:val="27"/>
          <w:highlight w:val="yellow"/>
          <w:lang w:eastAsia="en-US"/>
        </w:rPr>
        <w:t xml:space="preserve">estate </w:t>
      </w:r>
      <w:r w:rsidR="00C93646" w:rsidRPr="00EF4CDF">
        <w:rPr>
          <w:rFonts w:eastAsia="Times New Roman" w:cs="Times New Roman"/>
          <w:i/>
          <w:color w:val="000000"/>
          <w:sz w:val="27"/>
          <w:szCs w:val="27"/>
          <w:highlight w:val="yellow"/>
          <w:lang w:eastAsia="en-US"/>
        </w:rPr>
        <w:t>source</w:t>
      </w:r>
      <w:r w:rsidRPr="00EF4CDF">
        <w:rPr>
          <w:rFonts w:eastAsia="Times New Roman" w:cs="Times New Roman"/>
          <w:i/>
          <w:color w:val="000000"/>
          <w:sz w:val="27"/>
          <w:szCs w:val="27"/>
          <w:highlight w:val="yellow"/>
          <w:lang w:eastAsia="en-US"/>
        </w:rPr>
        <w:t xml:space="preserve">, </w:t>
      </w:r>
      <w:r w:rsidR="003B5086" w:rsidRPr="00EF4CDF">
        <w:rPr>
          <w:rFonts w:eastAsia="Times New Roman" w:cs="Times New Roman"/>
          <w:i/>
          <w:color w:val="000000"/>
          <w:sz w:val="27"/>
          <w:szCs w:val="27"/>
          <w:highlight w:val="yellow"/>
          <w:lang w:eastAsia="en-US"/>
        </w:rPr>
        <w:t xml:space="preserve">hence the </w:t>
      </w:r>
      <w:r w:rsidRPr="00EF4CDF">
        <w:rPr>
          <w:rFonts w:eastAsia="Times New Roman" w:cs="Times New Roman"/>
          <w:i/>
          <w:color w:val="000000"/>
          <w:sz w:val="27"/>
          <w:szCs w:val="27"/>
          <w:highlight w:val="yellow"/>
          <w:lang w:eastAsia="en-US"/>
        </w:rPr>
        <w:t>lender</w:t>
      </w:r>
      <w:r w:rsidR="003B5086" w:rsidRPr="00EF4CDF">
        <w:rPr>
          <w:rFonts w:eastAsia="Times New Roman" w:cs="Times New Roman"/>
          <w:i/>
          <w:color w:val="000000"/>
          <w:sz w:val="27"/>
          <w:szCs w:val="27"/>
          <w:highlight w:val="yellow"/>
          <w:lang w:eastAsia="en-US"/>
        </w:rPr>
        <w:t xml:space="preserve"> of the name and assets</w:t>
      </w:r>
      <w:r w:rsidR="00EE2B0E">
        <w:rPr>
          <w:rFonts w:eastAsia="Times New Roman" w:cs="Times New Roman"/>
          <w:i/>
          <w:color w:val="000000"/>
          <w:sz w:val="27"/>
          <w:szCs w:val="27"/>
          <w:highlight w:val="yellow"/>
          <w:lang w:eastAsia="en-US"/>
        </w:rPr>
        <w:t xml:space="preserve"> (upper and lower case name here)</w:t>
      </w:r>
      <w:r w:rsidR="003B5086" w:rsidRPr="00EF4CDF">
        <w:rPr>
          <w:rFonts w:eastAsia="Times New Roman" w:cs="Times New Roman"/>
          <w:i/>
          <w:color w:val="000000"/>
          <w:sz w:val="27"/>
          <w:szCs w:val="27"/>
          <w:highlight w:val="yellow"/>
          <w:lang w:eastAsia="en-US"/>
        </w:rPr>
        <w:t>.</w:t>
      </w:r>
      <w:r w:rsidR="00C93646" w:rsidRPr="00EF4CDF">
        <w:rPr>
          <w:rFonts w:eastAsia="Times New Roman" w:cs="Times New Roman"/>
          <w:i/>
          <w:color w:val="000000"/>
          <w:sz w:val="27"/>
          <w:szCs w:val="27"/>
          <w:highlight w:val="yellow"/>
          <w:lang w:eastAsia="en-US"/>
        </w:rPr>
        <w:t> </w:t>
      </w:r>
    </w:p>
    <w:p w14:paraId="408A7349" w14:textId="64B67DF0" w:rsidR="00EF4CDF" w:rsidRDefault="00C93646" w:rsidP="00EE2B0E">
      <w:pPr>
        <w:spacing w:after="240" w:line="276" w:lineRule="auto"/>
        <w:jc w:val="both"/>
        <w:rPr>
          <w:rFonts w:eastAsia="Times New Roman" w:cs="Times New Roman"/>
          <w:i/>
          <w:color w:val="000000"/>
          <w:sz w:val="27"/>
          <w:szCs w:val="27"/>
          <w:highlight w:val="yellow"/>
          <w:lang w:eastAsia="en-US"/>
        </w:rPr>
      </w:pPr>
      <w:r w:rsidRPr="00EF4CDF">
        <w:rPr>
          <w:rFonts w:eastAsia="Times New Roman" w:cs="Times New Roman"/>
          <w:i/>
          <w:color w:val="000000"/>
          <w:sz w:val="27"/>
          <w:szCs w:val="27"/>
          <w:highlight w:val="yellow"/>
          <w:lang w:eastAsia="en-US"/>
        </w:rPr>
        <w:t>The UNITED STATES</w:t>
      </w:r>
      <w:r w:rsidR="00DD3F0E" w:rsidRPr="00EF4CDF">
        <w:rPr>
          <w:rFonts w:eastAsia="Times New Roman" w:cs="Times New Roman"/>
          <w:i/>
          <w:color w:val="000000"/>
          <w:sz w:val="27"/>
          <w:szCs w:val="27"/>
          <w:highlight w:val="yellow"/>
          <w:lang w:eastAsia="en-US"/>
        </w:rPr>
        <w:t xml:space="preserve"> </w:t>
      </w:r>
      <w:r w:rsidR="00E24CAC" w:rsidRPr="00EF4CDF">
        <w:rPr>
          <w:rFonts w:eastAsia="Times New Roman" w:cs="Times New Roman"/>
          <w:i/>
          <w:color w:val="000000"/>
          <w:sz w:val="27"/>
          <w:szCs w:val="27"/>
          <w:highlight w:val="yellow"/>
          <w:lang w:eastAsia="en-US"/>
        </w:rPr>
        <w:t>TREASURY shall</w:t>
      </w:r>
      <w:r w:rsidR="00DD3F0E" w:rsidRPr="00EF4CDF">
        <w:rPr>
          <w:rFonts w:eastAsia="Times New Roman" w:cs="Times New Roman"/>
          <w:i/>
          <w:color w:val="000000"/>
          <w:sz w:val="27"/>
          <w:szCs w:val="27"/>
          <w:highlight w:val="yellow"/>
          <w:lang w:eastAsia="en-US"/>
        </w:rPr>
        <w:t xml:space="preserve"> immediately approve and license </w:t>
      </w:r>
      <w:r w:rsidRPr="00EF4CDF">
        <w:rPr>
          <w:rFonts w:eastAsia="Times New Roman" w:cs="Times New Roman"/>
          <w:i/>
          <w:color w:val="000000"/>
          <w:sz w:val="27"/>
          <w:szCs w:val="27"/>
          <w:highlight w:val="yellow"/>
          <w:lang w:eastAsia="en-US"/>
        </w:rPr>
        <w:t xml:space="preserve">the </w:t>
      </w:r>
      <w:r w:rsidR="00E24CAC" w:rsidRPr="00EF4CDF">
        <w:rPr>
          <w:rFonts w:eastAsia="Times New Roman" w:cs="Times New Roman"/>
          <w:i/>
          <w:color w:val="000000"/>
          <w:sz w:val="27"/>
          <w:szCs w:val="27"/>
          <w:highlight w:val="yellow"/>
          <w:lang w:eastAsia="en-US"/>
        </w:rPr>
        <w:t xml:space="preserve">principal </w:t>
      </w:r>
      <w:r w:rsidRPr="00EF4CDF">
        <w:rPr>
          <w:rFonts w:eastAsia="Times New Roman" w:cs="Times New Roman"/>
          <w:i/>
          <w:color w:val="000000"/>
          <w:sz w:val="27"/>
          <w:szCs w:val="27"/>
          <w:highlight w:val="yellow"/>
          <w:lang w:eastAsia="en-US"/>
        </w:rPr>
        <w:t>account</w:t>
      </w:r>
      <w:r w:rsidR="00DD3F0E" w:rsidRPr="00EF4CDF">
        <w:rPr>
          <w:rFonts w:eastAsia="Times New Roman" w:cs="Times New Roman"/>
          <w:i/>
          <w:color w:val="000000"/>
          <w:sz w:val="27"/>
          <w:szCs w:val="27"/>
          <w:highlight w:val="yellow"/>
          <w:lang w:eastAsia="en-US"/>
        </w:rPr>
        <w:t xml:space="preserve"> holder</w:t>
      </w:r>
      <w:r w:rsidR="00EF4CDF" w:rsidRPr="00EF4CDF">
        <w:rPr>
          <w:rFonts w:eastAsia="Times New Roman" w:cs="Times New Roman"/>
          <w:i/>
          <w:color w:val="000000"/>
          <w:sz w:val="27"/>
          <w:szCs w:val="27"/>
          <w:highlight w:val="yellow"/>
          <w:lang w:eastAsia="en-US"/>
        </w:rPr>
        <w:t xml:space="preserve"> as exclusive authority</w:t>
      </w:r>
      <w:r w:rsidR="00E24CAC" w:rsidRPr="00EF4CDF">
        <w:rPr>
          <w:rFonts w:eastAsia="Times New Roman" w:cs="Times New Roman"/>
          <w:i/>
          <w:color w:val="000000"/>
          <w:sz w:val="27"/>
          <w:szCs w:val="27"/>
          <w:highlight w:val="yellow"/>
          <w:lang w:eastAsia="en-US"/>
        </w:rPr>
        <w:t>…</w:t>
      </w:r>
      <w:r w:rsidR="00DD3F0E" w:rsidRPr="00EF4CDF">
        <w:rPr>
          <w:rFonts w:eastAsia="Times New Roman" w:cs="Times New Roman"/>
          <w:i/>
          <w:color w:val="000000"/>
          <w:sz w:val="27"/>
          <w:szCs w:val="27"/>
          <w:highlight w:val="yellow"/>
          <w:lang w:eastAsia="en-US"/>
        </w:rPr>
        <w:t xml:space="preserve"> </w:t>
      </w:r>
      <w:r w:rsidR="003B5086" w:rsidRPr="00EF4CDF">
        <w:rPr>
          <w:rFonts w:eastAsia="Times New Roman" w:cs="Times New Roman"/>
          <w:i/>
          <w:color w:val="000000"/>
          <w:sz w:val="27"/>
          <w:szCs w:val="27"/>
          <w:highlight w:val="yellow"/>
          <w:lang w:eastAsia="en-US"/>
        </w:rPr>
        <w:t>(</w:t>
      </w:r>
      <w:proofErr w:type="gramStart"/>
      <w:r w:rsidR="00DD3F0E" w:rsidRPr="00EF4CDF">
        <w:rPr>
          <w:rFonts w:eastAsia="Times New Roman" w:cs="Times New Roman"/>
          <w:i/>
          <w:color w:val="000000"/>
          <w:sz w:val="27"/>
          <w:szCs w:val="27"/>
          <w:highlight w:val="yellow"/>
          <w:lang w:eastAsia="en-US"/>
        </w:rPr>
        <w:t>upper</w:t>
      </w:r>
      <w:proofErr w:type="gramEnd"/>
      <w:r w:rsidR="00DD3F0E" w:rsidRPr="00EF4CDF">
        <w:rPr>
          <w:rFonts w:eastAsia="Times New Roman" w:cs="Times New Roman"/>
          <w:i/>
          <w:color w:val="000000"/>
          <w:sz w:val="27"/>
          <w:szCs w:val="27"/>
          <w:highlight w:val="yellow"/>
          <w:lang w:eastAsia="en-US"/>
        </w:rPr>
        <w:t xml:space="preserve"> lower case</w:t>
      </w:r>
      <w:r w:rsidR="00E24CAC" w:rsidRPr="00EF4CDF">
        <w:rPr>
          <w:rFonts w:eastAsia="Times New Roman" w:cs="Times New Roman"/>
          <w:i/>
          <w:color w:val="000000"/>
          <w:sz w:val="27"/>
          <w:szCs w:val="27"/>
          <w:highlight w:val="yellow"/>
          <w:lang w:eastAsia="en-US"/>
        </w:rPr>
        <w:t xml:space="preserve"> here</w:t>
      </w:r>
      <w:r w:rsidR="003B5086" w:rsidRPr="00EF4CDF">
        <w:rPr>
          <w:rFonts w:eastAsia="Times New Roman" w:cs="Times New Roman"/>
          <w:i/>
          <w:color w:val="000000"/>
          <w:sz w:val="27"/>
          <w:szCs w:val="27"/>
          <w:highlight w:val="yellow"/>
          <w:lang w:eastAsia="en-US"/>
        </w:rPr>
        <w:t>)</w:t>
      </w:r>
      <w:r w:rsidRPr="00EF4CDF">
        <w:rPr>
          <w:rFonts w:eastAsia="Times New Roman" w:cs="Times New Roman"/>
          <w:i/>
          <w:color w:val="000000"/>
          <w:sz w:val="27"/>
          <w:szCs w:val="27"/>
          <w:highlight w:val="yellow"/>
          <w:lang w:eastAsia="en-US"/>
        </w:rPr>
        <w:t xml:space="preserve">, </w:t>
      </w:r>
      <w:r w:rsidR="00DD3F0E" w:rsidRPr="00EF4CDF">
        <w:rPr>
          <w:rFonts w:eastAsia="Times New Roman" w:cs="Times New Roman"/>
          <w:i/>
          <w:color w:val="000000"/>
          <w:sz w:val="27"/>
          <w:szCs w:val="27"/>
          <w:highlight w:val="yellow"/>
          <w:lang w:eastAsia="en-US"/>
        </w:rPr>
        <w:t xml:space="preserve">on behalf of the </w:t>
      </w:r>
      <w:r w:rsidR="00E24CAC" w:rsidRPr="00EF4CDF">
        <w:rPr>
          <w:rFonts w:eastAsia="Times New Roman" w:cs="Times New Roman"/>
          <w:i/>
          <w:color w:val="000000"/>
          <w:sz w:val="27"/>
          <w:szCs w:val="27"/>
          <w:highlight w:val="yellow"/>
          <w:lang w:eastAsia="en-US"/>
        </w:rPr>
        <w:t xml:space="preserve">civilly </w:t>
      </w:r>
      <w:r w:rsidR="00DD3F0E" w:rsidRPr="00EF4CDF">
        <w:rPr>
          <w:rFonts w:eastAsia="Times New Roman" w:cs="Times New Roman"/>
          <w:i/>
          <w:color w:val="000000"/>
          <w:sz w:val="27"/>
          <w:szCs w:val="27"/>
          <w:highlight w:val="yellow"/>
          <w:lang w:eastAsia="en-US"/>
        </w:rPr>
        <w:t xml:space="preserve">deceased </w:t>
      </w:r>
      <w:r w:rsidR="00E24CAC" w:rsidRPr="00EF4CDF">
        <w:rPr>
          <w:rFonts w:eastAsia="Times New Roman" w:cs="Times New Roman"/>
          <w:i/>
          <w:color w:val="000000"/>
          <w:sz w:val="27"/>
          <w:szCs w:val="27"/>
          <w:highlight w:val="yellow"/>
          <w:lang w:eastAsia="en-US"/>
        </w:rPr>
        <w:t>entities [</w:t>
      </w:r>
      <w:r w:rsidRPr="00EF4CDF">
        <w:rPr>
          <w:rFonts w:eastAsia="Times New Roman" w:cs="Times New Roman"/>
          <w:i/>
          <w:color w:val="000000"/>
          <w:sz w:val="27"/>
          <w:szCs w:val="27"/>
          <w:highlight w:val="yellow"/>
          <w:lang w:eastAsia="en-US"/>
        </w:rPr>
        <w:t>YOUR ENTIRE NAME IN CAPS],</w:t>
      </w:r>
      <w:r w:rsidR="00EE2B0E">
        <w:rPr>
          <w:rFonts w:eastAsia="Times New Roman" w:cs="Times New Roman"/>
          <w:i/>
          <w:color w:val="000000"/>
          <w:sz w:val="27"/>
          <w:szCs w:val="27"/>
          <w:highlight w:val="yellow"/>
          <w:lang w:eastAsia="en-US"/>
        </w:rPr>
        <w:t xml:space="preserve"> and shall be acknowledged as</w:t>
      </w:r>
      <w:r w:rsidR="00E24CAC" w:rsidRPr="00EF4CDF">
        <w:rPr>
          <w:rFonts w:eastAsia="Times New Roman" w:cs="Times New Roman"/>
          <w:i/>
          <w:color w:val="000000"/>
          <w:sz w:val="27"/>
          <w:szCs w:val="27"/>
          <w:highlight w:val="yellow"/>
          <w:lang w:eastAsia="en-US"/>
        </w:rPr>
        <w:t xml:space="preserve"> acting </w:t>
      </w:r>
      <w:r w:rsidR="00EF4CDF" w:rsidRPr="00EF4CDF">
        <w:rPr>
          <w:rFonts w:eastAsia="Times New Roman" w:cs="Times New Roman"/>
          <w:i/>
          <w:color w:val="000000"/>
          <w:sz w:val="27"/>
          <w:szCs w:val="27"/>
          <w:highlight w:val="yellow"/>
          <w:lang w:eastAsia="en-US"/>
        </w:rPr>
        <w:t xml:space="preserve">in the capacities of </w:t>
      </w:r>
      <w:r w:rsidR="00EE2B0E">
        <w:rPr>
          <w:rFonts w:eastAsia="Times New Roman" w:cs="Times New Roman"/>
          <w:i/>
          <w:color w:val="000000"/>
          <w:sz w:val="27"/>
          <w:szCs w:val="27"/>
          <w:highlight w:val="yellow"/>
          <w:lang w:eastAsia="en-US"/>
        </w:rPr>
        <w:t>‘</w:t>
      </w:r>
      <w:r w:rsidR="00EF4CDF" w:rsidRPr="00EF4CDF">
        <w:rPr>
          <w:rFonts w:eastAsia="Times New Roman" w:cs="Times New Roman"/>
          <w:i/>
          <w:color w:val="000000"/>
          <w:sz w:val="27"/>
          <w:szCs w:val="27"/>
          <w:highlight w:val="yellow"/>
          <w:lang w:eastAsia="en-US"/>
        </w:rPr>
        <w:t xml:space="preserve">private </w:t>
      </w:r>
      <w:r w:rsidR="00E24CAC" w:rsidRPr="00EF4CDF">
        <w:rPr>
          <w:rFonts w:eastAsia="Times New Roman" w:cs="Times New Roman"/>
          <w:i/>
          <w:color w:val="000000"/>
          <w:sz w:val="27"/>
          <w:szCs w:val="27"/>
          <w:highlight w:val="yellow"/>
          <w:lang w:eastAsia="en-US"/>
        </w:rPr>
        <w:t>bank</w:t>
      </w:r>
      <w:r w:rsidR="00EF4CDF" w:rsidRPr="00EF4CDF">
        <w:rPr>
          <w:rFonts w:eastAsia="Times New Roman" w:cs="Times New Roman"/>
          <w:i/>
          <w:color w:val="000000"/>
          <w:sz w:val="27"/>
          <w:szCs w:val="27"/>
          <w:highlight w:val="yellow"/>
          <w:lang w:eastAsia="en-US"/>
        </w:rPr>
        <w:t>er</w:t>
      </w:r>
      <w:r w:rsidR="00E24CAC" w:rsidRPr="00EF4CDF">
        <w:rPr>
          <w:rFonts w:eastAsia="Times New Roman" w:cs="Times New Roman"/>
          <w:i/>
          <w:color w:val="000000"/>
          <w:sz w:val="27"/>
          <w:szCs w:val="27"/>
          <w:highlight w:val="yellow"/>
          <w:lang w:eastAsia="en-US"/>
        </w:rPr>
        <w:t xml:space="preserve"> source</w:t>
      </w:r>
      <w:r w:rsidR="00EE2B0E">
        <w:rPr>
          <w:rFonts w:eastAsia="Times New Roman" w:cs="Times New Roman"/>
          <w:i/>
          <w:color w:val="000000"/>
          <w:sz w:val="27"/>
          <w:szCs w:val="27"/>
          <w:highlight w:val="yellow"/>
          <w:lang w:eastAsia="en-US"/>
        </w:rPr>
        <w:t>’(creditor)</w:t>
      </w:r>
      <w:r w:rsidR="00EF4CDF" w:rsidRPr="00EF4CDF">
        <w:rPr>
          <w:rFonts w:eastAsia="Times New Roman" w:cs="Times New Roman"/>
          <w:i/>
          <w:color w:val="000000"/>
          <w:sz w:val="27"/>
          <w:szCs w:val="27"/>
          <w:highlight w:val="yellow"/>
          <w:lang w:eastAsia="en-US"/>
        </w:rPr>
        <w:t xml:space="preserve"> (private banker EIN here) </w:t>
      </w:r>
      <w:r w:rsidR="00E24CAC" w:rsidRPr="00EF4CDF">
        <w:rPr>
          <w:rFonts w:eastAsia="Times New Roman" w:cs="Times New Roman"/>
          <w:i/>
          <w:color w:val="000000"/>
          <w:sz w:val="27"/>
          <w:szCs w:val="27"/>
          <w:highlight w:val="yellow"/>
          <w:lang w:eastAsia="en-US"/>
        </w:rPr>
        <w:t xml:space="preserve"> aka</w:t>
      </w:r>
      <w:r w:rsidR="002F7072">
        <w:rPr>
          <w:rFonts w:eastAsia="Times New Roman" w:cs="Times New Roman"/>
          <w:i/>
          <w:color w:val="000000"/>
          <w:sz w:val="27"/>
          <w:szCs w:val="27"/>
          <w:highlight w:val="yellow"/>
          <w:lang w:eastAsia="en-US"/>
        </w:rPr>
        <w:t xml:space="preserve"> </w:t>
      </w:r>
      <w:r w:rsidRPr="00EF4CDF">
        <w:rPr>
          <w:rFonts w:eastAsia="Times New Roman" w:cs="Times New Roman"/>
          <w:i/>
          <w:color w:val="000000"/>
          <w:sz w:val="27"/>
          <w:szCs w:val="27"/>
          <w:highlight w:val="yellow"/>
          <w:lang w:eastAsia="en-US"/>
        </w:rPr>
        <w:t> </w:t>
      </w:r>
      <w:r w:rsidRPr="00EF4CDF">
        <w:rPr>
          <w:rFonts w:eastAsia="Times New Roman" w:cs="Times New Roman"/>
          <w:b/>
          <w:bCs/>
          <w:i/>
          <w:color w:val="000000"/>
          <w:sz w:val="27"/>
          <w:szCs w:val="27"/>
          <w:highlight w:val="yellow"/>
          <w:lang w:eastAsia="en-US"/>
        </w:rPr>
        <w:t>‘a national banking association’</w:t>
      </w:r>
      <w:r w:rsidRPr="00EF4CDF">
        <w:rPr>
          <w:rFonts w:eastAsia="Times New Roman" w:cs="Times New Roman"/>
          <w:i/>
          <w:color w:val="000000"/>
          <w:sz w:val="27"/>
          <w:szCs w:val="27"/>
          <w:highlight w:val="yellow"/>
          <w:lang w:eastAsia="en-US"/>
        </w:rPr>
        <w:t> for use by the Original Depository identified on this Certificate of Authority</w:t>
      </w:r>
      <w:r w:rsidR="00E24CAC" w:rsidRPr="00EF4CDF">
        <w:rPr>
          <w:rFonts w:eastAsia="Times New Roman" w:cs="Times New Roman"/>
          <w:i/>
          <w:color w:val="000000"/>
          <w:sz w:val="27"/>
          <w:szCs w:val="27"/>
          <w:highlight w:val="yellow"/>
          <w:lang w:eastAsia="en-US"/>
        </w:rPr>
        <w:t xml:space="preserve">, </w:t>
      </w:r>
    </w:p>
    <w:p w14:paraId="1A758B5E" w14:textId="64E4C0B7" w:rsidR="00EE2B0E" w:rsidRDefault="00E24CAC" w:rsidP="00EE2B0E">
      <w:pPr>
        <w:spacing w:after="240" w:line="276" w:lineRule="auto"/>
        <w:jc w:val="both"/>
        <w:rPr>
          <w:rFonts w:eastAsia="Times New Roman" w:cs="Times New Roman"/>
          <w:i/>
          <w:color w:val="000000"/>
          <w:sz w:val="27"/>
          <w:szCs w:val="27"/>
          <w:highlight w:val="yellow"/>
          <w:lang w:eastAsia="en-US"/>
        </w:rPr>
      </w:pPr>
      <w:r w:rsidRPr="00EF4CDF">
        <w:rPr>
          <w:rFonts w:eastAsia="Times New Roman" w:cs="Times New Roman"/>
          <w:i/>
          <w:color w:val="000000"/>
          <w:sz w:val="27"/>
          <w:szCs w:val="27"/>
          <w:highlight w:val="yellow"/>
          <w:lang w:eastAsia="en-US"/>
        </w:rPr>
        <w:t>You are hereby ordered</w:t>
      </w:r>
      <w:r w:rsidR="00C93646" w:rsidRPr="00EF4CDF">
        <w:rPr>
          <w:rFonts w:eastAsia="Times New Roman" w:cs="Times New Roman"/>
          <w:i/>
          <w:color w:val="000000"/>
          <w:sz w:val="27"/>
          <w:szCs w:val="27"/>
          <w:highlight w:val="yellow"/>
          <w:lang w:eastAsia="en-US"/>
        </w:rPr>
        <w:t xml:space="preserve"> to vacate the blocks</w:t>
      </w:r>
      <w:r w:rsidRPr="00EF4CDF">
        <w:rPr>
          <w:rFonts w:eastAsia="Times New Roman" w:cs="Times New Roman"/>
          <w:i/>
          <w:color w:val="000000"/>
          <w:sz w:val="27"/>
          <w:szCs w:val="27"/>
          <w:highlight w:val="yellow"/>
          <w:lang w:eastAsia="en-US"/>
        </w:rPr>
        <w:t xml:space="preserve"> status,</w:t>
      </w:r>
      <w:r w:rsidR="00C93646" w:rsidRPr="00EF4CDF">
        <w:rPr>
          <w:rFonts w:eastAsia="Times New Roman" w:cs="Times New Roman"/>
          <w:i/>
          <w:color w:val="000000"/>
          <w:sz w:val="27"/>
          <w:szCs w:val="27"/>
          <w:highlight w:val="yellow"/>
          <w:lang w:eastAsia="en-US"/>
        </w:rPr>
        <w:t xml:space="preserve"> </w:t>
      </w:r>
      <w:r w:rsidR="00EF4CDF">
        <w:rPr>
          <w:rFonts w:eastAsia="Times New Roman" w:cs="Times New Roman"/>
          <w:i/>
          <w:color w:val="000000"/>
          <w:sz w:val="27"/>
          <w:szCs w:val="27"/>
          <w:highlight w:val="yellow"/>
          <w:lang w:eastAsia="en-US"/>
        </w:rPr>
        <w:t xml:space="preserve">and return the controls of </w:t>
      </w:r>
      <w:r w:rsidR="00C93646" w:rsidRPr="00EF4CDF">
        <w:rPr>
          <w:rFonts w:eastAsia="Times New Roman" w:cs="Times New Roman"/>
          <w:i/>
          <w:color w:val="000000"/>
          <w:sz w:val="27"/>
          <w:szCs w:val="27"/>
          <w:highlight w:val="yellow"/>
          <w:lang w:eastAsia="en-US"/>
        </w:rPr>
        <w:t>the</w:t>
      </w:r>
      <w:r w:rsidR="00EF4CDF">
        <w:rPr>
          <w:rFonts w:eastAsia="Times New Roman" w:cs="Times New Roman"/>
          <w:i/>
          <w:color w:val="000000"/>
          <w:sz w:val="27"/>
          <w:szCs w:val="27"/>
          <w:highlight w:val="yellow"/>
          <w:lang w:eastAsia="en-US"/>
        </w:rPr>
        <w:t>se asset-</w:t>
      </w:r>
      <w:r w:rsidR="00C93646" w:rsidRPr="00EF4CDF">
        <w:rPr>
          <w:rFonts w:eastAsia="Times New Roman" w:cs="Times New Roman"/>
          <w:i/>
          <w:color w:val="000000"/>
          <w:sz w:val="27"/>
          <w:szCs w:val="27"/>
          <w:highlight w:val="yellow"/>
          <w:lang w:eastAsia="en-US"/>
        </w:rPr>
        <w:t>accounts and make the</w:t>
      </w:r>
      <w:r w:rsidR="002F7072">
        <w:rPr>
          <w:rFonts w:eastAsia="Times New Roman" w:cs="Times New Roman"/>
          <w:i/>
          <w:color w:val="000000"/>
          <w:sz w:val="27"/>
          <w:szCs w:val="27"/>
          <w:highlight w:val="yellow"/>
          <w:lang w:eastAsia="en-US"/>
        </w:rPr>
        <w:t xml:space="preserve"> 100%</w:t>
      </w:r>
      <w:r w:rsidR="00C93646" w:rsidRPr="00EF4CDF">
        <w:rPr>
          <w:rFonts w:eastAsia="Times New Roman" w:cs="Times New Roman"/>
          <w:i/>
          <w:color w:val="000000"/>
          <w:sz w:val="27"/>
          <w:szCs w:val="27"/>
          <w:highlight w:val="yellow"/>
          <w:lang w:eastAsia="en-US"/>
        </w:rPr>
        <w:t xml:space="preserve"> financial adjustments</w:t>
      </w:r>
      <w:r w:rsidRPr="00EF4CDF">
        <w:rPr>
          <w:rFonts w:eastAsia="Times New Roman" w:cs="Times New Roman"/>
          <w:i/>
          <w:color w:val="000000"/>
          <w:sz w:val="27"/>
          <w:szCs w:val="27"/>
          <w:highlight w:val="yellow"/>
          <w:lang w:eastAsia="en-US"/>
        </w:rPr>
        <w:t xml:space="preserve"> as to</w:t>
      </w:r>
      <w:r w:rsidR="00EF4CDF" w:rsidRPr="00EF4CDF">
        <w:rPr>
          <w:rFonts w:eastAsia="Times New Roman" w:cs="Times New Roman"/>
          <w:i/>
          <w:color w:val="000000"/>
          <w:sz w:val="27"/>
          <w:szCs w:val="27"/>
          <w:highlight w:val="yellow"/>
          <w:lang w:eastAsia="en-US"/>
        </w:rPr>
        <w:t xml:space="preserve"> </w:t>
      </w:r>
      <w:r w:rsidR="00EF4CDF">
        <w:rPr>
          <w:rFonts w:eastAsia="Times New Roman" w:cs="Times New Roman"/>
          <w:i/>
          <w:color w:val="000000"/>
          <w:sz w:val="27"/>
          <w:szCs w:val="27"/>
          <w:highlight w:val="yellow"/>
          <w:lang w:eastAsia="en-US"/>
        </w:rPr>
        <w:t>only</w:t>
      </w:r>
      <w:r w:rsidRPr="00EF4CDF">
        <w:rPr>
          <w:rFonts w:eastAsia="Times New Roman" w:cs="Times New Roman"/>
          <w:i/>
          <w:color w:val="000000"/>
          <w:sz w:val="27"/>
          <w:szCs w:val="27"/>
          <w:highlight w:val="yellow"/>
          <w:lang w:eastAsia="en-US"/>
        </w:rPr>
        <w:t xml:space="preserve"> authorize</w:t>
      </w:r>
      <w:r w:rsidR="00EF4CDF" w:rsidRPr="00EF4CDF">
        <w:rPr>
          <w:rFonts w:eastAsia="Times New Roman" w:cs="Times New Roman"/>
          <w:i/>
          <w:color w:val="000000"/>
          <w:sz w:val="27"/>
          <w:szCs w:val="27"/>
          <w:highlight w:val="yellow"/>
          <w:lang w:eastAsia="en-US"/>
        </w:rPr>
        <w:t xml:space="preserve"> party</w:t>
      </w:r>
      <w:r w:rsidRPr="00EF4CDF">
        <w:rPr>
          <w:rFonts w:eastAsia="Times New Roman" w:cs="Times New Roman"/>
          <w:i/>
          <w:color w:val="000000"/>
          <w:sz w:val="27"/>
          <w:szCs w:val="27"/>
          <w:highlight w:val="yellow"/>
          <w:lang w:eastAsia="en-US"/>
        </w:rPr>
        <w:t xml:space="preserve"> and license</w:t>
      </w:r>
      <w:r w:rsidR="00EF4CDF">
        <w:rPr>
          <w:rFonts w:eastAsia="Times New Roman" w:cs="Times New Roman"/>
          <w:i/>
          <w:color w:val="000000"/>
          <w:sz w:val="27"/>
          <w:szCs w:val="27"/>
          <w:highlight w:val="yellow"/>
          <w:lang w:eastAsia="en-US"/>
        </w:rPr>
        <w:t xml:space="preserve"> of the newly create estate</w:t>
      </w:r>
      <w:r w:rsidR="00EF4CDF" w:rsidRPr="00EF4CDF">
        <w:rPr>
          <w:rFonts w:eastAsia="Times New Roman" w:cs="Times New Roman"/>
          <w:i/>
          <w:color w:val="000000"/>
          <w:sz w:val="27"/>
          <w:szCs w:val="27"/>
          <w:highlight w:val="yellow"/>
          <w:lang w:eastAsia="en-US"/>
        </w:rPr>
        <w:t xml:space="preserve">, </w:t>
      </w:r>
      <w:r w:rsidR="00EF4CDF">
        <w:rPr>
          <w:rFonts w:eastAsia="Times New Roman" w:cs="Times New Roman"/>
          <w:i/>
          <w:color w:val="000000"/>
          <w:sz w:val="27"/>
          <w:szCs w:val="27"/>
          <w:highlight w:val="yellow"/>
          <w:lang w:eastAsia="en-US"/>
        </w:rPr>
        <w:t xml:space="preserve">the </w:t>
      </w:r>
      <w:r w:rsidR="00EE2B0E">
        <w:rPr>
          <w:rFonts w:eastAsia="Times New Roman" w:cs="Times New Roman"/>
          <w:i/>
          <w:color w:val="000000"/>
          <w:sz w:val="27"/>
          <w:szCs w:val="27"/>
          <w:highlight w:val="yellow"/>
          <w:lang w:eastAsia="en-US"/>
        </w:rPr>
        <w:t>‘</w:t>
      </w:r>
      <w:r w:rsidR="00EF4CDF">
        <w:rPr>
          <w:rFonts w:eastAsia="Times New Roman" w:cs="Times New Roman"/>
          <w:i/>
          <w:color w:val="000000"/>
          <w:sz w:val="27"/>
          <w:szCs w:val="27"/>
          <w:highlight w:val="yellow"/>
          <w:lang w:eastAsia="en-US"/>
        </w:rPr>
        <w:t>principal account holde</w:t>
      </w:r>
      <w:r w:rsidR="00EE2B0E">
        <w:rPr>
          <w:rFonts w:eastAsia="Times New Roman" w:cs="Times New Roman"/>
          <w:i/>
          <w:color w:val="000000"/>
          <w:sz w:val="27"/>
          <w:szCs w:val="27"/>
          <w:highlight w:val="yellow"/>
          <w:lang w:eastAsia="en-US"/>
        </w:rPr>
        <w:t>r’</w:t>
      </w:r>
      <w:r w:rsidR="00EF4CDF">
        <w:rPr>
          <w:rFonts w:eastAsia="Times New Roman" w:cs="Times New Roman"/>
          <w:i/>
          <w:color w:val="000000"/>
          <w:sz w:val="27"/>
          <w:szCs w:val="27"/>
          <w:highlight w:val="yellow"/>
          <w:lang w:eastAsia="en-US"/>
        </w:rPr>
        <w:t xml:space="preserve">. </w:t>
      </w:r>
    </w:p>
    <w:p w14:paraId="4C35A6A5" w14:textId="77777777" w:rsidR="002F7072" w:rsidRDefault="00EF4CDF" w:rsidP="00EE2B0E">
      <w:pPr>
        <w:spacing w:after="240" w:line="276" w:lineRule="auto"/>
        <w:jc w:val="both"/>
        <w:rPr>
          <w:rFonts w:eastAsia="Times New Roman" w:cs="Times New Roman"/>
          <w:i/>
          <w:color w:val="000000"/>
          <w:sz w:val="27"/>
          <w:szCs w:val="27"/>
          <w:highlight w:val="yellow"/>
          <w:lang w:eastAsia="en-US"/>
        </w:rPr>
      </w:pPr>
      <w:r>
        <w:rPr>
          <w:rFonts w:eastAsia="Times New Roman" w:cs="Times New Roman"/>
          <w:i/>
          <w:color w:val="000000"/>
          <w:sz w:val="27"/>
          <w:szCs w:val="27"/>
          <w:highlight w:val="yellow"/>
          <w:lang w:eastAsia="en-US"/>
        </w:rPr>
        <w:t>You are ordered by decree</w:t>
      </w:r>
      <w:r w:rsidR="00C93646" w:rsidRPr="00EF4CDF">
        <w:rPr>
          <w:rFonts w:eastAsia="Times New Roman" w:cs="Times New Roman"/>
          <w:i/>
          <w:color w:val="000000"/>
          <w:sz w:val="27"/>
          <w:szCs w:val="27"/>
          <w:highlight w:val="yellow"/>
          <w:lang w:eastAsia="en-US"/>
        </w:rPr>
        <w:t xml:space="preserve"> to discharge</w:t>
      </w:r>
      <w:r w:rsidR="00E24CAC" w:rsidRPr="00EF4CDF">
        <w:rPr>
          <w:rFonts w:eastAsia="Times New Roman" w:cs="Times New Roman"/>
          <w:i/>
          <w:color w:val="000000"/>
          <w:sz w:val="27"/>
          <w:szCs w:val="27"/>
          <w:highlight w:val="yellow"/>
          <w:lang w:eastAsia="en-US"/>
        </w:rPr>
        <w:t xml:space="preserve"> and pay all </w:t>
      </w:r>
      <w:r w:rsidR="00C93646" w:rsidRPr="00EF4CDF">
        <w:rPr>
          <w:rFonts w:eastAsia="Times New Roman" w:cs="Times New Roman"/>
          <w:i/>
          <w:color w:val="000000"/>
          <w:sz w:val="27"/>
          <w:szCs w:val="27"/>
          <w:highlight w:val="yellow"/>
          <w:lang w:eastAsia="en-US"/>
        </w:rPr>
        <w:t>debt</w:t>
      </w:r>
      <w:r w:rsidR="00E24CAC" w:rsidRPr="00EF4CDF">
        <w:rPr>
          <w:rFonts w:eastAsia="Times New Roman" w:cs="Times New Roman"/>
          <w:i/>
          <w:color w:val="000000"/>
          <w:sz w:val="27"/>
          <w:szCs w:val="27"/>
          <w:highlight w:val="yellow"/>
          <w:lang w:eastAsia="en-US"/>
        </w:rPr>
        <w:t xml:space="preserve"> public and private</w:t>
      </w:r>
      <w:r>
        <w:rPr>
          <w:rFonts w:eastAsia="Times New Roman" w:cs="Times New Roman"/>
          <w:i/>
          <w:color w:val="000000"/>
          <w:sz w:val="27"/>
          <w:szCs w:val="27"/>
          <w:highlight w:val="yellow"/>
          <w:lang w:eastAsia="en-US"/>
        </w:rPr>
        <w:t xml:space="preserve"> related to these accounts</w:t>
      </w:r>
      <w:r w:rsidR="00E24CAC" w:rsidRPr="00EF4CDF">
        <w:rPr>
          <w:rFonts w:eastAsia="Times New Roman" w:cs="Times New Roman"/>
          <w:i/>
          <w:color w:val="000000"/>
          <w:sz w:val="27"/>
          <w:szCs w:val="27"/>
          <w:highlight w:val="yellow"/>
          <w:lang w:eastAsia="en-US"/>
        </w:rPr>
        <w:t>,</w:t>
      </w:r>
      <w:r w:rsidR="00C93646" w:rsidRPr="00EF4CDF">
        <w:rPr>
          <w:rFonts w:eastAsia="Times New Roman" w:cs="Times New Roman"/>
          <w:i/>
          <w:color w:val="000000"/>
          <w:sz w:val="27"/>
          <w:szCs w:val="27"/>
          <w:highlight w:val="yellow"/>
          <w:lang w:eastAsia="en-US"/>
        </w:rPr>
        <w:t xml:space="preserve"> and return the accounts back into balance</w:t>
      </w:r>
      <w:r w:rsidR="00E24CAC" w:rsidRPr="00EF4CDF">
        <w:rPr>
          <w:rFonts w:eastAsia="Times New Roman" w:cs="Times New Roman"/>
          <w:i/>
          <w:color w:val="000000"/>
          <w:sz w:val="27"/>
          <w:szCs w:val="27"/>
          <w:highlight w:val="yellow"/>
          <w:lang w:eastAsia="en-US"/>
        </w:rPr>
        <w:t xml:space="preserve"> of zero</w:t>
      </w:r>
      <w:r w:rsidRPr="00EF4CDF">
        <w:rPr>
          <w:rFonts w:eastAsia="Times New Roman" w:cs="Times New Roman"/>
          <w:i/>
          <w:color w:val="000000"/>
          <w:sz w:val="27"/>
          <w:szCs w:val="27"/>
          <w:highlight w:val="yellow"/>
          <w:lang w:eastAsia="en-US"/>
        </w:rPr>
        <w:t xml:space="preserve"> daily</w:t>
      </w:r>
      <w:r w:rsidR="00C93646" w:rsidRPr="00EF4CDF">
        <w:rPr>
          <w:rFonts w:eastAsia="Times New Roman" w:cs="Times New Roman"/>
          <w:i/>
          <w:color w:val="000000"/>
          <w:sz w:val="27"/>
          <w:szCs w:val="27"/>
          <w:highlight w:val="yellow"/>
          <w:lang w:eastAsia="en-US"/>
        </w:rPr>
        <w:t xml:space="preserve">. </w:t>
      </w:r>
    </w:p>
    <w:p w14:paraId="2A705271" w14:textId="4146E347" w:rsidR="00EE2B0E" w:rsidRDefault="002F7072" w:rsidP="00EE2B0E">
      <w:pPr>
        <w:spacing w:after="240" w:line="276" w:lineRule="auto"/>
        <w:jc w:val="both"/>
        <w:rPr>
          <w:rFonts w:eastAsia="Times New Roman" w:cs="Times New Roman"/>
          <w:i/>
          <w:color w:val="000000"/>
          <w:sz w:val="27"/>
          <w:szCs w:val="27"/>
          <w:highlight w:val="yellow"/>
          <w:lang w:eastAsia="en-US"/>
        </w:rPr>
      </w:pPr>
      <w:r>
        <w:rPr>
          <w:rFonts w:eastAsia="Times New Roman" w:cs="Times New Roman"/>
          <w:i/>
          <w:color w:val="000000"/>
          <w:sz w:val="27"/>
          <w:szCs w:val="27"/>
          <w:highlight w:val="yellow"/>
          <w:lang w:eastAsia="en-US"/>
        </w:rPr>
        <w:t>You are to provide ledgering of all financial transactions as to support the Attorney of fact and records by sending a ledger once a month as to the accuracy of the accounts.</w:t>
      </w:r>
    </w:p>
    <w:p w14:paraId="321782DB" w14:textId="77777777" w:rsidR="00EE2B0E" w:rsidRDefault="00C93646" w:rsidP="00EE2B0E">
      <w:pPr>
        <w:spacing w:after="240" w:line="276" w:lineRule="auto"/>
        <w:jc w:val="both"/>
        <w:rPr>
          <w:rFonts w:eastAsia="Times New Roman" w:cs="Times New Roman"/>
          <w:i/>
          <w:color w:val="000000"/>
          <w:sz w:val="27"/>
          <w:szCs w:val="27"/>
          <w:highlight w:val="yellow"/>
          <w:lang w:eastAsia="en-US"/>
        </w:rPr>
      </w:pPr>
      <w:r w:rsidRPr="00EF4CDF">
        <w:rPr>
          <w:rFonts w:eastAsia="Times New Roman" w:cs="Times New Roman"/>
          <w:i/>
          <w:color w:val="000000"/>
          <w:sz w:val="27"/>
          <w:szCs w:val="27"/>
          <w:highlight w:val="yellow"/>
          <w:lang w:eastAsia="en-US"/>
        </w:rPr>
        <w:t>The UNITED STATES</w:t>
      </w:r>
      <w:r w:rsidR="00EF4CDF" w:rsidRPr="00EF4CDF">
        <w:rPr>
          <w:rFonts w:eastAsia="Times New Roman" w:cs="Times New Roman"/>
          <w:i/>
          <w:color w:val="000000"/>
          <w:sz w:val="27"/>
          <w:szCs w:val="27"/>
          <w:highlight w:val="yellow"/>
          <w:lang w:eastAsia="en-US"/>
        </w:rPr>
        <w:t xml:space="preserve"> TREASURY</w:t>
      </w:r>
      <w:r w:rsidRPr="00EF4CDF">
        <w:rPr>
          <w:rFonts w:eastAsia="Times New Roman" w:cs="Times New Roman"/>
          <w:i/>
          <w:color w:val="000000"/>
          <w:sz w:val="27"/>
          <w:szCs w:val="27"/>
          <w:highlight w:val="yellow"/>
          <w:lang w:eastAsia="en-US"/>
        </w:rPr>
        <w:t xml:space="preserve"> shall administrate the above Est</w:t>
      </w:r>
      <w:r w:rsidR="00DD3F0E" w:rsidRPr="00EF4CDF">
        <w:rPr>
          <w:rFonts w:eastAsia="Times New Roman" w:cs="Times New Roman"/>
          <w:i/>
          <w:color w:val="000000"/>
          <w:sz w:val="27"/>
          <w:szCs w:val="27"/>
          <w:highlight w:val="yellow"/>
          <w:lang w:eastAsia="en-US"/>
        </w:rPr>
        <w:t>at</w:t>
      </w:r>
      <w:r w:rsidRPr="00EF4CDF">
        <w:rPr>
          <w:rFonts w:eastAsia="Times New Roman" w:cs="Times New Roman"/>
          <w:i/>
          <w:color w:val="000000"/>
          <w:sz w:val="27"/>
          <w:szCs w:val="27"/>
          <w:highlight w:val="yellow"/>
          <w:lang w:eastAsia="en-US"/>
        </w:rPr>
        <w:t xml:space="preserve">e Trust </w:t>
      </w:r>
      <w:r w:rsidR="00EF4CDF" w:rsidRPr="00EF4CDF">
        <w:rPr>
          <w:rFonts w:eastAsia="Times New Roman" w:cs="Times New Roman"/>
          <w:i/>
          <w:color w:val="000000"/>
          <w:sz w:val="27"/>
          <w:szCs w:val="27"/>
          <w:highlight w:val="yellow"/>
          <w:lang w:eastAsia="en-US"/>
        </w:rPr>
        <w:t xml:space="preserve">assets held in special trust on behalf of the fee simple owner, </w:t>
      </w:r>
      <w:r w:rsidRPr="00EF4CDF">
        <w:rPr>
          <w:rFonts w:eastAsia="Times New Roman" w:cs="Times New Roman"/>
          <w:i/>
          <w:color w:val="000000"/>
          <w:sz w:val="27"/>
          <w:szCs w:val="27"/>
          <w:highlight w:val="yellow"/>
          <w:lang w:eastAsia="en-US"/>
        </w:rPr>
        <w:t>in</w:t>
      </w:r>
      <w:r w:rsidR="00EF4CDF" w:rsidRPr="00EF4CDF">
        <w:rPr>
          <w:rFonts w:eastAsia="Times New Roman" w:cs="Times New Roman"/>
          <w:i/>
          <w:color w:val="000000"/>
          <w:sz w:val="27"/>
          <w:szCs w:val="27"/>
          <w:highlight w:val="yellow"/>
          <w:lang w:eastAsia="en-US"/>
        </w:rPr>
        <w:t xml:space="preserve"> </w:t>
      </w:r>
      <w:r w:rsidR="00EF4CDF">
        <w:rPr>
          <w:rFonts w:eastAsia="Times New Roman" w:cs="Times New Roman"/>
          <w:i/>
          <w:color w:val="000000"/>
          <w:sz w:val="27"/>
          <w:szCs w:val="27"/>
          <w:highlight w:val="yellow"/>
          <w:lang w:eastAsia="en-US"/>
        </w:rPr>
        <w:t xml:space="preserve">its </w:t>
      </w:r>
      <w:r w:rsidR="00EF4CDF" w:rsidRPr="00EF4CDF">
        <w:rPr>
          <w:rFonts w:eastAsia="Times New Roman" w:cs="Times New Roman"/>
          <w:i/>
          <w:color w:val="000000"/>
          <w:sz w:val="27"/>
          <w:szCs w:val="27"/>
          <w:highlight w:val="yellow"/>
          <w:lang w:eastAsia="en-US"/>
        </w:rPr>
        <w:t>or</w:t>
      </w:r>
      <w:r w:rsidRPr="00EF4CDF">
        <w:rPr>
          <w:rFonts w:eastAsia="Times New Roman" w:cs="Times New Roman"/>
          <w:i/>
          <w:color w:val="000000"/>
          <w:sz w:val="27"/>
          <w:szCs w:val="27"/>
          <w:highlight w:val="yellow"/>
          <w:lang w:eastAsia="en-US"/>
        </w:rPr>
        <w:t>iginal jurisdiction,</w:t>
      </w:r>
      <w:r w:rsidR="00EF4CDF" w:rsidRPr="00EF4CDF">
        <w:rPr>
          <w:rFonts w:eastAsia="Times New Roman" w:cs="Times New Roman"/>
          <w:i/>
          <w:color w:val="000000"/>
          <w:sz w:val="27"/>
          <w:szCs w:val="27"/>
          <w:highlight w:val="yellow"/>
          <w:lang w:eastAsia="en-US"/>
        </w:rPr>
        <w:t xml:space="preserve"> standing </w:t>
      </w:r>
      <w:r w:rsidRPr="00EF4CDF">
        <w:rPr>
          <w:rFonts w:eastAsia="Times New Roman" w:cs="Times New Roman"/>
          <w:i/>
          <w:color w:val="000000"/>
          <w:sz w:val="27"/>
          <w:szCs w:val="27"/>
          <w:highlight w:val="yellow"/>
          <w:lang w:eastAsia="en-US"/>
        </w:rPr>
        <w:t>without the</w:t>
      </w:r>
      <w:r w:rsidR="00E24CAC" w:rsidRPr="00EF4CDF">
        <w:rPr>
          <w:rFonts w:eastAsia="Times New Roman" w:cs="Times New Roman"/>
          <w:i/>
          <w:color w:val="000000"/>
          <w:sz w:val="27"/>
          <w:szCs w:val="27"/>
          <w:highlight w:val="yellow"/>
          <w:lang w:eastAsia="en-US"/>
        </w:rPr>
        <w:t xml:space="preserve"> fatal flaws of the</w:t>
      </w:r>
      <w:r w:rsidRPr="00EF4CDF">
        <w:rPr>
          <w:rFonts w:eastAsia="Times New Roman" w:cs="Times New Roman"/>
          <w:i/>
          <w:color w:val="000000"/>
          <w:sz w:val="27"/>
          <w:szCs w:val="27"/>
          <w:highlight w:val="yellow"/>
          <w:lang w:eastAsia="en-US"/>
        </w:rPr>
        <w:t xml:space="preserve"> 14th Amendment.</w:t>
      </w:r>
      <w:r w:rsidR="00E24CAC" w:rsidRPr="00EF4CDF">
        <w:rPr>
          <w:rFonts w:eastAsia="Times New Roman" w:cs="Times New Roman"/>
          <w:i/>
          <w:color w:val="000000"/>
          <w:sz w:val="27"/>
          <w:szCs w:val="27"/>
          <w:highlight w:val="yellow"/>
          <w:lang w:eastAsia="en-US"/>
        </w:rPr>
        <w:t xml:space="preserve"> </w:t>
      </w:r>
    </w:p>
    <w:p w14:paraId="4B03E22D" w14:textId="77777777" w:rsidR="00EF4CDF" w:rsidRPr="00EF4CDF" w:rsidRDefault="00E24CAC" w:rsidP="00EE2B0E">
      <w:pPr>
        <w:spacing w:after="240" w:line="276" w:lineRule="auto"/>
        <w:jc w:val="both"/>
        <w:rPr>
          <w:rFonts w:eastAsia="Times New Roman" w:cs="Times New Roman"/>
          <w:i/>
          <w:color w:val="000000"/>
          <w:sz w:val="27"/>
          <w:szCs w:val="27"/>
          <w:lang w:eastAsia="en-US"/>
        </w:rPr>
      </w:pPr>
      <w:r w:rsidRPr="00EF4CDF">
        <w:rPr>
          <w:rFonts w:eastAsia="Times New Roman" w:cs="Times New Roman"/>
          <w:i/>
          <w:color w:val="000000"/>
          <w:sz w:val="27"/>
          <w:szCs w:val="27"/>
          <w:highlight w:val="yellow"/>
          <w:lang w:eastAsia="en-US"/>
        </w:rPr>
        <w:t>All other t</w:t>
      </w:r>
      <w:r w:rsidR="00DD3F0E" w:rsidRPr="00EF4CDF">
        <w:rPr>
          <w:rFonts w:eastAsia="Times New Roman" w:cs="Times New Roman"/>
          <w:i/>
          <w:color w:val="000000"/>
          <w:sz w:val="27"/>
          <w:szCs w:val="27"/>
          <w:highlight w:val="yellow"/>
          <w:lang w:eastAsia="en-US"/>
        </w:rPr>
        <w:t>hird parties are ordered to sta</w:t>
      </w:r>
      <w:r w:rsidRPr="00EF4CDF">
        <w:rPr>
          <w:rFonts w:eastAsia="Times New Roman" w:cs="Times New Roman"/>
          <w:i/>
          <w:color w:val="000000"/>
          <w:sz w:val="27"/>
          <w:szCs w:val="27"/>
          <w:highlight w:val="yellow"/>
          <w:lang w:eastAsia="en-US"/>
        </w:rPr>
        <w:t>nd down and are prohibited</w:t>
      </w:r>
      <w:r w:rsidR="00EF4CDF">
        <w:rPr>
          <w:rFonts w:eastAsia="Times New Roman" w:cs="Times New Roman"/>
          <w:i/>
          <w:color w:val="000000"/>
          <w:sz w:val="27"/>
          <w:szCs w:val="27"/>
          <w:highlight w:val="yellow"/>
          <w:lang w:eastAsia="en-US"/>
        </w:rPr>
        <w:t xml:space="preserve"> f</w:t>
      </w:r>
      <w:r w:rsidR="00DD3F0E" w:rsidRPr="00EF4CDF">
        <w:rPr>
          <w:rFonts w:eastAsia="Times New Roman" w:cs="Times New Roman"/>
          <w:i/>
          <w:color w:val="000000"/>
          <w:sz w:val="27"/>
          <w:szCs w:val="27"/>
          <w:highlight w:val="yellow"/>
          <w:lang w:eastAsia="en-US"/>
        </w:rPr>
        <w:t>r</w:t>
      </w:r>
      <w:r w:rsidR="00EF4CDF">
        <w:rPr>
          <w:rFonts w:eastAsia="Times New Roman" w:cs="Times New Roman"/>
          <w:i/>
          <w:color w:val="000000"/>
          <w:sz w:val="27"/>
          <w:szCs w:val="27"/>
          <w:highlight w:val="yellow"/>
          <w:lang w:eastAsia="en-US"/>
        </w:rPr>
        <w:t>o</w:t>
      </w:r>
      <w:r w:rsidR="00DD3F0E" w:rsidRPr="00EF4CDF">
        <w:rPr>
          <w:rFonts w:eastAsia="Times New Roman" w:cs="Times New Roman"/>
          <w:i/>
          <w:color w:val="000000"/>
          <w:sz w:val="27"/>
          <w:szCs w:val="27"/>
          <w:highlight w:val="yellow"/>
          <w:lang w:eastAsia="en-US"/>
        </w:rPr>
        <w:t xml:space="preserve">m any further uses of these accounts </w:t>
      </w:r>
      <w:r w:rsidRPr="00EF4CDF">
        <w:rPr>
          <w:rFonts w:eastAsia="Times New Roman" w:cs="Times New Roman"/>
          <w:i/>
          <w:color w:val="000000"/>
          <w:sz w:val="27"/>
          <w:szCs w:val="27"/>
          <w:highlight w:val="yellow"/>
          <w:lang w:eastAsia="en-US"/>
        </w:rPr>
        <w:t>without expressed written cons</w:t>
      </w:r>
      <w:r w:rsidR="00DD3F0E" w:rsidRPr="00EF4CDF">
        <w:rPr>
          <w:rFonts w:eastAsia="Times New Roman" w:cs="Times New Roman"/>
          <w:i/>
          <w:color w:val="000000"/>
          <w:sz w:val="27"/>
          <w:szCs w:val="27"/>
          <w:highlight w:val="yellow"/>
          <w:lang w:eastAsia="en-US"/>
        </w:rPr>
        <w:t>ent by the</w:t>
      </w:r>
      <w:r w:rsidRPr="00EF4CDF">
        <w:rPr>
          <w:rFonts w:eastAsia="Times New Roman" w:cs="Times New Roman"/>
          <w:i/>
          <w:color w:val="000000"/>
          <w:sz w:val="27"/>
          <w:szCs w:val="27"/>
          <w:highlight w:val="yellow"/>
          <w:lang w:eastAsia="en-US"/>
        </w:rPr>
        <w:t xml:space="preserve"> principal accoun</w:t>
      </w:r>
      <w:r w:rsidR="00EE2B0E">
        <w:rPr>
          <w:rFonts w:eastAsia="Times New Roman" w:cs="Times New Roman"/>
          <w:i/>
          <w:color w:val="000000"/>
          <w:sz w:val="27"/>
          <w:szCs w:val="27"/>
          <w:highlight w:val="yellow"/>
          <w:lang w:eastAsia="en-US"/>
        </w:rPr>
        <w:t>t holder (upper and lower name) hence lawful contract laws.</w:t>
      </w:r>
    </w:p>
    <w:p w14:paraId="6F08B149" w14:textId="14CDB0F3" w:rsidR="00EF4CDF" w:rsidRPr="00EF4CDF" w:rsidRDefault="00EF4CDF" w:rsidP="00EE2B0E">
      <w:pPr>
        <w:spacing w:after="240" w:line="276" w:lineRule="auto"/>
        <w:jc w:val="both"/>
        <w:rPr>
          <w:rFonts w:eastAsia="Times New Roman" w:cs="Times New Roman"/>
          <w:i/>
          <w:iCs/>
          <w:color w:val="000000"/>
          <w:sz w:val="27"/>
          <w:szCs w:val="27"/>
          <w:highlight w:val="yellow"/>
          <w:lang w:eastAsia="en-US"/>
        </w:rPr>
      </w:pPr>
      <w:r w:rsidRPr="00EF4CDF">
        <w:rPr>
          <w:rFonts w:eastAsia="Times New Roman" w:cs="Times New Roman"/>
          <w:i/>
          <w:iCs/>
          <w:color w:val="000000"/>
          <w:sz w:val="27"/>
          <w:szCs w:val="27"/>
          <w:highlight w:val="yellow"/>
          <w:lang w:eastAsia="en-US"/>
        </w:rPr>
        <w:t>I (upper and lower case man here) have caused this action, decree orders, directives, instructions and claim for and on behalf of the civilly dead avatar (ALL CAP NAME HERE)</w:t>
      </w:r>
      <w:r>
        <w:rPr>
          <w:rFonts w:eastAsia="Times New Roman" w:cs="Times New Roman"/>
          <w:i/>
          <w:iCs/>
          <w:color w:val="000000"/>
          <w:sz w:val="27"/>
          <w:szCs w:val="27"/>
          <w:highlight w:val="yellow"/>
          <w:lang w:eastAsia="en-US"/>
        </w:rPr>
        <w:t xml:space="preserve"> and I am</w:t>
      </w:r>
      <w:r w:rsidRPr="00EF4CDF">
        <w:rPr>
          <w:rFonts w:eastAsia="Times New Roman" w:cs="Times New Roman"/>
          <w:i/>
          <w:iCs/>
          <w:color w:val="000000"/>
          <w:sz w:val="27"/>
          <w:szCs w:val="27"/>
          <w:highlight w:val="yellow"/>
          <w:lang w:eastAsia="en-US"/>
        </w:rPr>
        <w:t xml:space="preserve"> hereby am acting as power of attorney ‘estate representative’, to have a voice and to represent lawful payments</w:t>
      </w:r>
      <w:r w:rsidR="002F7072" w:rsidRPr="00EF4CDF">
        <w:rPr>
          <w:rFonts w:eastAsia="Times New Roman" w:cs="Times New Roman"/>
          <w:i/>
          <w:iCs/>
          <w:color w:val="000000"/>
          <w:sz w:val="27"/>
          <w:szCs w:val="27"/>
          <w:highlight w:val="yellow"/>
          <w:lang w:eastAsia="en-US"/>
        </w:rPr>
        <w:t>, privately</w:t>
      </w:r>
      <w:r w:rsidRPr="00EF4CDF">
        <w:rPr>
          <w:rFonts w:eastAsia="Times New Roman" w:cs="Times New Roman"/>
          <w:i/>
          <w:iCs/>
          <w:color w:val="000000"/>
          <w:sz w:val="27"/>
          <w:szCs w:val="27"/>
          <w:highlight w:val="yellow"/>
          <w:lang w:eastAsia="en-US"/>
        </w:rPr>
        <w:t xml:space="preserve"> and publicly as to its original intent by congress thru the HJR 192, Public law 7310, Stats at large 10 volume 48 pages `1 -112 to pay all debts publicly and privately under the full faith and credit of this nation.</w:t>
      </w:r>
    </w:p>
    <w:p w14:paraId="3B862EA9" w14:textId="77777777" w:rsidR="00EF4CDF" w:rsidRPr="00EF4CDF" w:rsidRDefault="00EF4CDF" w:rsidP="00EE2B0E">
      <w:pPr>
        <w:spacing w:after="240" w:line="276" w:lineRule="auto"/>
        <w:jc w:val="both"/>
        <w:rPr>
          <w:rFonts w:eastAsia="Times New Roman" w:cs="Times New Roman"/>
          <w:i/>
          <w:iCs/>
          <w:color w:val="000000"/>
          <w:sz w:val="27"/>
          <w:szCs w:val="27"/>
          <w:highlight w:val="yellow"/>
          <w:lang w:eastAsia="en-US"/>
        </w:rPr>
      </w:pPr>
      <w:r w:rsidRPr="00EF4CDF">
        <w:rPr>
          <w:rFonts w:eastAsia="Times New Roman" w:cs="Times New Roman"/>
          <w:i/>
          <w:iCs/>
          <w:color w:val="000000"/>
          <w:sz w:val="27"/>
          <w:szCs w:val="27"/>
          <w:highlight w:val="yellow"/>
          <w:lang w:eastAsia="en-US"/>
        </w:rPr>
        <w:t xml:space="preserve"> I hereby certify that I am the exclusive principal heir, the only first in line party of interest, which has a absolute full and complete </w:t>
      </w:r>
      <w:r>
        <w:rPr>
          <w:rFonts w:eastAsia="Times New Roman" w:cs="Times New Roman"/>
          <w:i/>
          <w:iCs/>
          <w:color w:val="000000"/>
          <w:sz w:val="27"/>
          <w:szCs w:val="27"/>
          <w:highlight w:val="yellow"/>
          <w:lang w:eastAsia="en-US"/>
        </w:rPr>
        <w:t xml:space="preserve">100% equitable </w:t>
      </w:r>
      <w:r w:rsidRPr="00EF4CDF">
        <w:rPr>
          <w:rFonts w:eastAsia="Times New Roman" w:cs="Times New Roman"/>
          <w:i/>
          <w:iCs/>
          <w:color w:val="000000"/>
          <w:sz w:val="27"/>
          <w:szCs w:val="27"/>
          <w:highlight w:val="yellow"/>
          <w:lang w:eastAsia="en-US"/>
        </w:rPr>
        <w:t xml:space="preserve">claim of authority, on all assets therein. </w:t>
      </w:r>
    </w:p>
    <w:p w14:paraId="25B8EE06" w14:textId="67E97729" w:rsidR="00EF4CDF" w:rsidRPr="00EF4CDF" w:rsidRDefault="00EF4CDF" w:rsidP="00EE2B0E">
      <w:pPr>
        <w:spacing w:after="240" w:line="276" w:lineRule="auto"/>
        <w:jc w:val="both"/>
        <w:rPr>
          <w:rFonts w:eastAsia="Times New Roman" w:cs="Times New Roman"/>
          <w:i/>
          <w:iCs/>
          <w:color w:val="000000"/>
          <w:sz w:val="27"/>
          <w:szCs w:val="27"/>
          <w:highlight w:val="yellow"/>
          <w:lang w:eastAsia="en-US"/>
        </w:rPr>
      </w:pPr>
      <w:r w:rsidRPr="00EF4CDF">
        <w:rPr>
          <w:rFonts w:eastAsia="Times New Roman" w:cs="Times New Roman"/>
          <w:i/>
          <w:iCs/>
          <w:color w:val="000000"/>
          <w:sz w:val="27"/>
          <w:szCs w:val="27"/>
          <w:highlight w:val="yellow"/>
          <w:lang w:eastAsia="en-US"/>
        </w:rPr>
        <w:t>The foreign duty and excise tax is hereby authorized to be paid during these administrative processes</w:t>
      </w:r>
      <w:r>
        <w:rPr>
          <w:rFonts w:eastAsia="Times New Roman" w:cs="Times New Roman"/>
          <w:i/>
          <w:iCs/>
          <w:color w:val="000000"/>
          <w:sz w:val="27"/>
          <w:szCs w:val="27"/>
          <w:highlight w:val="yellow"/>
          <w:lang w:eastAsia="en-US"/>
        </w:rPr>
        <w:t xml:space="preserve"> (a reversion)</w:t>
      </w:r>
      <w:r w:rsidRPr="00EF4CDF">
        <w:rPr>
          <w:rFonts w:eastAsia="Times New Roman" w:cs="Times New Roman"/>
          <w:i/>
          <w:iCs/>
          <w:color w:val="000000"/>
          <w:sz w:val="27"/>
          <w:szCs w:val="27"/>
          <w:highlight w:val="yellow"/>
          <w:lang w:eastAsia="en-US"/>
        </w:rPr>
        <w:t xml:space="preserve"> as to assist in the release of these accounts back to the original party of interests</w:t>
      </w:r>
      <w:r>
        <w:rPr>
          <w:rFonts w:eastAsia="Times New Roman" w:cs="Times New Roman"/>
          <w:i/>
          <w:iCs/>
          <w:color w:val="000000"/>
          <w:sz w:val="27"/>
          <w:szCs w:val="27"/>
          <w:highlight w:val="yellow"/>
          <w:lang w:eastAsia="en-US"/>
        </w:rPr>
        <w:t xml:space="preserve"> (a remainder)</w:t>
      </w:r>
      <w:r w:rsidRPr="00EF4CDF">
        <w:rPr>
          <w:rFonts w:eastAsia="Times New Roman" w:cs="Times New Roman"/>
          <w:i/>
          <w:iCs/>
          <w:color w:val="000000"/>
          <w:sz w:val="27"/>
          <w:szCs w:val="27"/>
          <w:highlight w:val="yellow"/>
          <w:lang w:eastAsia="en-US"/>
        </w:rPr>
        <w:t>, and thru the reorganization of NESARA of the United States</w:t>
      </w:r>
      <w:r w:rsidR="002F7072">
        <w:rPr>
          <w:rFonts w:eastAsia="Times New Roman" w:cs="Times New Roman"/>
          <w:i/>
          <w:iCs/>
          <w:color w:val="000000"/>
          <w:sz w:val="27"/>
          <w:szCs w:val="27"/>
          <w:highlight w:val="yellow"/>
          <w:lang w:eastAsia="en-US"/>
        </w:rPr>
        <w:t xml:space="preserve"> (going gold back US notes)</w:t>
      </w:r>
      <w:r w:rsidRPr="00EF4CDF">
        <w:rPr>
          <w:rFonts w:eastAsia="Times New Roman" w:cs="Times New Roman"/>
          <w:i/>
          <w:iCs/>
          <w:color w:val="000000"/>
          <w:sz w:val="27"/>
          <w:szCs w:val="27"/>
          <w:highlight w:val="yellow"/>
          <w:lang w:eastAsia="en-US"/>
        </w:rPr>
        <w:t>, the terminations, dissolution of unsecured</w:t>
      </w:r>
      <w:r w:rsidR="002F7072">
        <w:rPr>
          <w:rFonts w:eastAsia="Times New Roman" w:cs="Times New Roman"/>
          <w:i/>
          <w:iCs/>
          <w:color w:val="000000"/>
          <w:sz w:val="27"/>
          <w:szCs w:val="27"/>
          <w:highlight w:val="yellow"/>
          <w:lang w:eastAsia="en-US"/>
        </w:rPr>
        <w:t xml:space="preserve"> (debtor)</w:t>
      </w:r>
      <w:r w:rsidRPr="00EF4CDF">
        <w:rPr>
          <w:rFonts w:eastAsia="Times New Roman" w:cs="Times New Roman"/>
          <w:i/>
          <w:iCs/>
          <w:color w:val="000000"/>
          <w:sz w:val="27"/>
          <w:szCs w:val="27"/>
          <w:highlight w:val="yellow"/>
          <w:lang w:eastAsia="en-US"/>
        </w:rPr>
        <w:t xml:space="preserve"> status and classifications of these accounts merged into the estate as res. </w:t>
      </w:r>
      <w:r w:rsidR="00EE2B0E">
        <w:rPr>
          <w:rFonts w:eastAsia="Times New Roman" w:cs="Times New Roman"/>
          <w:i/>
          <w:iCs/>
          <w:color w:val="000000"/>
          <w:sz w:val="27"/>
          <w:szCs w:val="27"/>
          <w:highlight w:val="yellow"/>
          <w:lang w:eastAsia="en-US"/>
        </w:rPr>
        <w:t>These accounts are hereby forbidden for usufructory use of third party internveinors.</w:t>
      </w:r>
      <w:r w:rsidR="002F7072">
        <w:rPr>
          <w:rFonts w:eastAsia="Times New Roman" w:cs="Times New Roman"/>
          <w:i/>
          <w:iCs/>
          <w:color w:val="000000"/>
          <w:sz w:val="27"/>
          <w:szCs w:val="27"/>
          <w:highlight w:val="yellow"/>
          <w:lang w:eastAsia="en-US"/>
        </w:rPr>
        <w:t xml:space="preserve"> Providing no lawful contract is equal to commercial robbery without authority to do so.</w:t>
      </w:r>
    </w:p>
    <w:p w14:paraId="01C9B1FF" w14:textId="77777777" w:rsidR="002F7072" w:rsidRDefault="00EF4CDF" w:rsidP="00EE2B0E">
      <w:pPr>
        <w:spacing w:after="240" w:line="276" w:lineRule="auto"/>
        <w:jc w:val="both"/>
        <w:rPr>
          <w:rFonts w:eastAsia="Times New Roman" w:cs="Times New Roman"/>
          <w:i/>
          <w:iCs/>
          <w:color w:val="000000"/>
          <w:sz w:val="27"/>
          <w:szCs w:val="27"/>
          <w:highlight w:val="yellow"/>
          <w:lang w:eastAsia="en-US"/>
        </w:rPr>
      </w:pPr>
      <w:r>
        <w:rPr>
          <w:rFonts w:eastAsia="Times New Roman" w:cs="Times New Roman"/>
          <w:i/>
          <w:iCs/>
          <w:color w:val="000000"/>
          <w:sz w:val="27"/>
          <w:szCs w:val="27"/>
          <w:highlight w:val="yellow"/>
          <w:lang w:eastAsia="en-US"/>
        </w:rPr>
        <w:t>From this point forward,</w:t>
      </w:r>
      <w:r w:rsidRPr="00EF4CDF">
        <w:rPr>
          <w:rFonts w:eastAsia="Times New Roman" w:cs="Times New Roman"/>
          <w:i/>
          <w:iCs/>
          <w:color w:val="000000"/>
          <w:sz w:val="27"/>
          <w:szCs w:val="27"/>
          <w:highlight w:val="yellow"/>
          <w:lang w:eastAsia="en-US"/>
        </w:rPr>
        <w:t xml:space="preserve"> the Office of JOHN HENRY DOE ES</w:t>
      </w:r>
      <w:r>
        <w:rPr>
          <w:rFonts w:eastAsia="Times New Roman" w:cs="Times New Roman"/>
          <w:i/>
          <w:iCs/>
          <w:color w:val="000000"/>
          <w:sz w:val="27"/>
          <w:szCs w:val="27"/>
          <w:highlight w:val="yellow"/>
          <w:lang w:eastAsia="en-US"/>
        </w:rPr>
        <w:t xml:space="preserve">TATE (EIN private banker number </w:t>
      </w:r>
      <w:r w:rsidRPr="00EF4CDF">
        <w:rPr>
          <w:rFonts w:eastAsia="Times New Roman" w:cs="Times New Roman"/>
          <w:i/>
          <w:iCs/>
          <w:color w:val="000000"/>
          <w:sz w:val="27"/>
          <w:szCs w:val="27"/>
          <w:highlight w:val="yellow"/>
          <w:lang w:eastAsia="en-US"/>
        </w:rPr>
        <w:t>here) is to be acknowledged as to the permanent account</w:t>
      </w:r>
      <w:r>
        <w:rPr>
          <w:rFonts w:eastAsia="Times New Roman" w:cs="Times New Roman"/>
          <w:i/>
          <w:iCs/>
          <w:color w:val="000000"/>
          <w:sz w:val="27"/>
          <w:szCs w:val="27"/>
          <w:highlight w:val="yellow"/>
          <w:lang w:eastAsia="en-US"/>
        </w:rPr>
        <w:t xml:space="preserve"> holder with 100% decisions’ on release of asset, </w:t>
      </w:r>
      <w:r w:rsidRPr="00EF4CDF">
        <w:rPr>
          <w:rFonts w:eastAsia="Times New Roman" w:cs="Times New Roman"/>
          <w:i/>
          <w:iCs/>
          <w:color w:val="000000"/>
          <w:sz w:val="27"/>
          <w:szCs w:val="27"/>
          <w:highlight w:val="yellow"/>
          <w:lang w:eastAsia="en-US"/>
        </w:rPr>
        <w:t>that all assets are to be merged and deposited into</w:t>
      </w:r>
      <w:r>
        <w:rPr>
          <w:rFonts w:eastAsia="Times New Roman" w:cs="Times New Roman"/>
          <w:i/>
          <w:iCs/>
          <w:color w:val="000000"/>
          <w:sz w:val="27"/>
          <w:szCs w:val="27"/>
          <w:highlight w:val="yellow"/>
          <w:lang w:eastAsia="en-US"/>
        </w:rPr>
        <w:t xml:space="preserve"> safekeeping for future use</w:t>
      </w:r>
      <w:r w:rsidR="002F7072">
        <w:rPr>
          <w:rFonts w:eastAsia="Times New Roman" w:cs="Times New Roman"/>
          <w:i/>
          <w:iCs/>
          <w:color w:val="000000"/>
          <w:sz w:val="27"/>
          <w:szCs w:val="27"/>
          <w:highlight w:val="yellow"/>
          <w:lang w:eastAsia="en-US"/>
        </w:rPr>
        <w:t xml:space="preserve"> of the estate</w:t>
      </w:r>
      <w:r w:rsidRPr="00EF4CDF">
        <w:rPr>
          <w:rFonts w:eastAsia="Times New Roman" w:cs="Times New Roman"/>
          <w:i/>
          <w:iCs/>
          <w:color w:val="000000"/>
          <w:sz w:val="27"/>
          <w:szCs w:val="27"/>
          <w:highlight w:val="yellow"/>
          <w:lang w:eastAsia="en-US"/>
        </w:rPr>
        <w:t xml:space="preserve">. </w:t>
      </w:r>
    </w:p>
    <w:p w14:paraId="429033D9" w14:textId="31BE279B" w:rsidR="00EF4CDF" w:rsidRDefault="00EF4CDF" w:rsidP="00EE2B0E">
      <w:pPr>
        <w:spacing w:after="240" w:line="276" w:lineRule="auto"/>
        <w:jc w:val="both"/>
        <w:rPr>
          <w:rFonts w:eastAsia="Times New Roman" w:cs="Times New Roman"/>
          <w:i/>
          <w:iCs/>
          <w:color w:val="000000"/>
          <w:sz w:val="27"/>
          <w:szCs w:val="27"/>
          <w:lang w:eastAsia="en-US"/>
        </w:rPr>
      </w:pPr>
      <w:bookmarkStart w:id="0" w:name="_GoBack"/>
      <w:bookmarkEnd w:id="0"/>
      <w:r w:rsidRPr="00EF4CDF">
        <w:rPr>
          <w:rFonts w:eastAsia="Times New Roman" w:cs="Times New Roman"/>
          <w:i/>
          <w:iCs/>
          <w:color w:val="000000"/>
          <w:sz w:val="27"/>
          <w:szCs w:val="27"/>
          <w:highlight w:val="yellow"/>
          <w:lang w:eastAsia="en-US"/>
        </w:rPr>
        <w:t>You are directed to open a sealed account on behalf of the estate, naming the POA herein numerated as the exclusive representative and registered agent contact.</w:t>
      </w:r>
    </w:p>
    <w:p w14:paraId="3121D33D" w14:textId="77777777" w:rsidR="00EF4CDF" w:rsidRPr="00E24CAC" w:rsidRDefault="00EF4CDF" w:rsidP="00EE2B0E">
      <w:pPr>
        <w:spacing w:after="240" w:line="276" w:lineRule="auto"/>
        <w:jc w:val="both"/>
        <w:rPr>
          <w:rFonts w:eastAsia="Times New Roman" w:cs="Times New Roman"/>
          <w:i/>
          <w:iCs/>
          <w:color w:val="000000"/>
          <w:sz w:val="27"/>
          <w:szCs w:val="27"/>
          <w:lang w:eastAsia="en-US"/>
        </w:rPr>
      </w:pPr>
    </w:p>
    <w:p w14:paraId="79B1A8F8" w14:textId="77777777" w:rsidR="00EF4CDF" w:rsidRDefault="00EF4CDF" w:rsidP="00EE2B0E">
      <w:pPr>
        <w:spacing w:after="240" w:line="276" w:lineRule="auto"/>
        <w:jc w:val="both"/>
        <w:rPr>
          <w:rFonts w:eastAsia="Times New Roman" w:cs="Times New Roman"/>
          <w:i/>
          <w:color w:val="000000"/>
          <w:sz w:val="27"/>
          <w:szCs w:val="27"/>
          <w:lang w:eastAsia="en-US"/>
        </w:rPr>
      </w:pPr>
    </w:p>
    <w:p w14:paraId="2FAC1BD2" w14:textId="77777777" w:rsidR="00EF4CDF" w:rsidRDefault="00EF4CDF" w:rsidP="00EE2B0E">
      <w:pPr>
        <w:spacing w:after="240" w:line="276" w:lineRule="auto"/>
        <w:jc w:val="both"/>
        <w:rPr>
          <w:rFonts w:eastAsia="Times New Roman" w:cs="Times New Roman"/>
          <w:i/>
          <w:color w:val="000000"/>
          <w:sz w:val="27"/>
          <w:szCs w:val="27"/>
          <w:lang w:eastAsia="en-US"/>
        </w:rPr>
      </w:pPr>
    </w:p>
    <w:p w14:paraId="78B40627" w14:textId="77777777" w:rsidR="00EF4CDF" w:rsidRDefault="00EF4CDF" w:rsidP="00E24CAC">
      <w:pPr>
        <w:spacing w:after="240"/>
        <w:jc w:val="both"/>
        <w:rPr>
          <w:rFonts w:eastAsia="Times New Roman" w:cs="Times New Roman"/>
          <w:i/>
          <w:color w:val="000000"/>
          <w:sz w:val="27"/>
          <w:szCs w:val="27"/>
          <w:lang w:eastAsia="en-US"/>
        </w:rPr>
      </w:pPr>
    </w:p>
    <w:p w14:paraId="2D5CEF38" w14:textId="77777777" w:rsidR="00EF4CDF" w:rsidRDefault="00EF4CDF" w:rsidP="00E24CAC">
      <w:pPr>
        <w:spacing w:after="240"/>
        <w:jc w:val="both"/>
        <w:rPr>
          <w:rFonts w:eastAsia="Times New Roman" w:cs="Times New Roman"/>
          <w:i/>
          <w:color w:val="000000"/>
          <w:sz w:val="27"/>
          <w:szCs w:val="27"/>
          <w:lang w:eastAsia="en-US"/>
        </w:rPr>
      </w:pPr>
    </w:p>
    <w:p w14:paraId="6152044B" w14:textId="77777777" w:rsidR="00EF4CDF" w:rsidRDefault="00EF4CDF" w:rsidP="00E24CAC">
      <w:pPr>
        <w:spacing w:after="240"/>
        <w:jc w:val="both"/>
        <w:rPr>
          <w:rFonts w:eastAsia="Times New Roman" w:cs="Times New Roman"/>
          <w:i/>
          <w:color w:val="000000"/>
          <w:sz w:val="27"/>
          <w:szCs w:val="27"/>
          <w:lang w:eastAsia="en-US"/>
        </w:rPr>
      </w:pPr>
    </w:p>
    <w:p w14:paraId="227B9FFE" w14:textId="77777777" w:rsidR="00EF4CDF" w:rsidRDefault="00EF4CDF" w:rsidP="00E24CAC">
      <w:pPr>
        <w:spacing w:after="240"/>
        <w:jc w:val="both"/>
        <w:rPr>
          <w:rFonts w:eastAsia="Times New Roman" w:cs="Times New Roman"/>
          <w:i/>
          <w:color w:val="000000"/>
          <w:sz w:val="27"/>
          <w:szCs w:val="27"/>
          <w:lang w:eastAsia="en-US"/>
        </w:rPr>
      </w:pPr>
    </w:p>
    <w:p w14:paraId="7BB59894" w14:textId="77777777" w:rsidR="00EF4CDF" w:rsidRDefault="00EF4CDF" w:rsidP="00E24CAC">
      <w:pPr>
        <w:spacing w:after="240"/>
        <w:jc w:val="both"/>
        <w:rPr>
          <w:rFonts w:eastAsia="Times New Roman" w:cs="Times New Roman"/>
          <w:i/>
          <w:color w:val="000000"/>
          <w:sz w:val="27"/>
          <w:szCs w:val="27"/>
          <w:lang w:eastAsia="en-US"/>
        </w:rPr>
      </w:pPr>
    </w:p>
    <w:p w14:paraId="00AB66A5" w14:textId="77777777" w:rsidR="00EF4CDF" w:rsidRPr="003B5086" w:rsidRDefault="00EF4CDF" w:rsidP="00E24CAC">
      <w:pPr>
        <w:spacing w:after="240"/>
        <w:jc w:val="both"/>
        <w:rPr>
          <w:rFonts w:eastAsia="Times New Roman" w:cs="Times New Roman"/>
          <w:i/>
          <w:color w:val="000000"/>
          <w:sz w:val="27"/>
          <w:szCs w:val="27"/>
          <w:lang w:eastAsia="en-US"/>
        </w:rPr>
      </w:pPr>
    </w:p>
    <w:p w14:paraId="4A8D8B9A" w14:textId="77777777" w:rsidR="00E24CAC" w:rsidRDefault="00E24CAC" w:rsidP="00E24CAC">
      <w:pPr>
        <w:spacing w:after="240"/>
        <w:jc w:val="both"/>
        <w:rPr>
          <w:rFonts w:eastAsia="Times New Roman" w:cs="Times New Roman"/>
          <w:color w:val="000000"/>
          <w:sz w:val="23"/>
          <w:szCs w:val="23"/>
          <w:lang w:eastAsia="en-US"/>
        </w:rPr>
      </w:pPr>
      <w:r w:rsidRPr="00E24CAC">
        <w:rPr>
          <w:rFonts w:eastAsia="Times New Roman" w:cs="Times New Roman"/>
          <w:color w:val="000000"/>
          <w:sz w:val="27"/>
          <w:szCs w:val="27"/>
          <w:lang w:eastAsia="en-US"/>
        </w:rPr>
        <w:t>FULL AND COMPLETE LEDGER OF ACCOUNTING MUST BE PRESENT BY THE US TREASURY of past transactions, for further adjudication</w:t>
      </w:r>
      <w:r>
        <w:rPr>
          <w:rFonts w:eastAsia="Times New Roman" w:cs="Times New Roman"/>
          <w:color w:val="000000"/>
          <w:sz w:val="27"/>
          <w:szCs w:val="27"/>
          <w:lang w:eastAsia="en-US"/>
        </w:rPr>
        <w:t xml:space="preserve"> on behalf of the leasers on the private name and estate</w:t>
      </w:r>
      <w:r w:rsidRPr="00E24CAC">
        <w:rPr>
          <w:rFonts w:eastAsia="Times New Roman" w:cs="Times New Roman"/>
          <w:color w:val="000000"/>
          <w:sz w:val="27"/>
          <w:szCs w:val="27"/>
          <w:lang w:eastAsia="en-US"/>
        </w:rPr>
        <w:t xml:space="preserve"> purposes.</w:t>
      </w:r>
      <w:r w:rsidR="00DD3F0E" w:rsidRPr="00E24CAC">
        <w:rPr>
          <w:rFonts w:eastAsia="Times New Roman" w:cs="Times New Roman"/>
          <w:color w:val="000000"/>
          <w:sz w:val="27"/>
          <w:szCs w:val="27"/>
          <w:lang w:eastAsia="en-US"/>
        </w:rPr>
        <w:t xml:space="preserve"> </w:t>
      </w:r>
      <w:r w:rsidR="00C93646" w:rsidRPr="00E24CAC">
        <w:rPr>
          <w:rFonts w:eastAsia="Times New Roman" w:cs="Times New Roman"/>
          <w:color w:val="000000"/>
          <w:sz w:val="27"/>
          <w:szCs w:val="27"/>
          <w:lang w:eastAsia="en-US"/>
        </w:rPr>
        <w:t> </w:t>
      </w:r>
    </w:p>
    <w:p w14:paraId="33316D9C" w14:textId="77777777" w:rsidR="00E24CAC" w:rsidRDefault="00C93646" w:rsidP="00E24CAC">
      <w:pPr>
        <w:spacing w:after="240"/>
        <w:jc w:val="both"/>
        <w:rPr>
          <w:rFonts w:eastAsia="Times New Roman" w:cs="Times New Roman"/>
          <w:color w:val="000000"/>
          <w:sz w:val="23"/>
          <w:szCs w:val="23"/>
          <w:lang w:eastAsia="en-US"/>
        </w:rPr>
      </w:pPr>
      <w:r w:rsidRPr="00E24CAC">
        <w:rPr>
          <w:rFonts w:eastAsia="Times New Roman" w:cs="Times New Roman"/>
          <w:color w:val="000000"/>
          <w:sz w:val="27"/>
          <w:szCs w:val="27"/>
          <w:lang w:eastAsia="en-US"/>
        </w:rPr>
        <w:t>[YOUR ENTIRE NAME IN CAPS], </w:t>
      </w:r>
      <w:r w:rsidRPr="00E24CAC">
        <w:rPr>
          <w:rFonts w:eastAsia="Times New Roman" w:cs="Times New Roman"/>
          <w:b/>
          <w:bCs/>
          <w:color w:val="000000"/>
          <w:sz w:val="27"/>
          <w:szCs w:val="27"/>
          <w:lang w:eastAsia="en-US"/>
        </w:rPr>
        <w:t>‘national banking association’ </w:t>
      </w:r>
      <w:r w:rsidRPr="00E24CAC">
        <w:rPr>
          <w:rFonts w:eastAsia="Times New Roman" w:cs="Times New Roman"/>
          <w:color w:val="000000"/>
          <w:sz w:val="23"/>
          <w:szCs w:val="23"/>
          <w:lang w:eastAsia="en-US"/>
        </w:rPr>
        <w:br/>
      </w:r>
    </w:p>
    <w:p w14:paraId="0A46D6BD" w14:textId="77777777" w:rsidR="00E24CAC" w:rsidRDefault="00C93646" w:rsidP="00E24CAC">
      <w:pPr>
        <w:spacing w:after="240"/>
        <w:jc w:val="both"/>
        <w:rPr>
          <w:rFonts w:eastAsia="Times New Roman" w:cs="Times New Roman"/>
          <w:color w:val="000000"/>
          <w:sz w:val="23"/>
          <w:szCs w:val="23"/>
          <w:lang w:eastAsia="en-US"/>
        </w:rPr>
      </w:pPr>
      <w:r w:rsidRPr="00E24CAC">
        <w:rPr>
          <w:rFonts w:eastAsia="Times New Roman" w:cs="Times New Roman"/>
          <w:color w:val="000000"/>
          <w:sz w:val="27"/>
          <w:szCs w:val="27"/>
          <w:lang w:eastAsia="en-US"/>
        </w:rPr>
        <w:t>Activated Federal Reserve Account number xxxxx[last four of social] with Routing numbers as follows: </w:t>
      </w:r>
      <w:r w:rsidRPr="00E24CAC">
        <w:rPr>
          <w:rFonts w:eastAsia="Times New Roman" w:cs="Times New Roman"/>
          <w:color w:val="000000"/>
          <w:sz w:val="23"/>
          <w:szCs w:val="23"/>
          <w:lang w:eastAsia="en-US"/>
        </w:rPr>
        <w:br/>
      </w:r>
      <w:r w:rsidRPr="00E24CAC">
        <w:rPr>
          <w:rFonts w:eastAsia="Times New Roman" w:cs="Times New Roman"/>
          <w:color w:val="000000"/>
          <w:sz w:val="23"/>
          <w:szCs w:val="23"/>
          <w:lang w:eastAsia="en-US"/>
        </w:rPr>
        <w:br/>
      </w:r>
      <w:r w:rsidRPr="00E24CAC">
        <w:rPr>
          <w:rFonts w:eastAsia="Times New Roman" w:cs="Times New Roman"/>
          <w:color w:val="000000"/>
          <w:sz w:val="27"/>
          <w:szCs w:val="27"/>
          <w:lang w:eastAsia="en-US"/>
        </w:rPr>
        <w:t>1) Cashers Checks/Certified Checks [CITY] FRB [ROUTING NUMBER] </w:t>
      </w:r>
      <w:r w:rsidRPr="00E24CAC">
        <w:rPr>
          <w:rFonts w:eastAsia="Times New Roman" w:cs="Times New Roman"/>
          <w:color w:val="000000"/>
          <w:sz w:val="23"/>
          <w:szCs w:val="23"/>
          <w:lang w:eastAsia="en-US"/>
        </w:rPr>
        <w:br/>
      </w:r>
      <w:r w:rsidRPr="00E24CAC">
        <w:rPr>
          <w:rFonts w:eastAsia="Times New Roman" w:cs="Times New Roman"/>
          <w:color w:val="000000"/>
          <w:sz w:val="27"/>
          <w:szCs w:val="27"/>
          <w:lang w:eastAsia="en-US"/>
        </w:rPr>
        <w:t>2) E-Checks [CITY] FRB [Routing Number] </w:t>
      </w:r>
      <w:r w:rsidRPr="00E24CAC">
        <w:rPr>
          <w:rFonts w:eastAsia="Times New Roman" w:cs="Times New Roman"/>
          <w:color w:val="000000"/>
          <w:sz w:val="23"/>
          <w:szCs w:val="23"/>
          <w:lang w:eastAsia="en-US"/>
        </w:rPr>
        <w:br/>
      </w:r>
      <w:r w:rsidRPr="00E24CAC">
        <w:rPr>
          <w:rFonts w:eastAsia="Times New Roman" w:cs="Times New Roman"/>
          <w:color w:val="000000"/>
          <w:sz w:val="27"/>
          <w:szCs w:val="27"/>
          <w:lang w:eastAsia="en-US"/>
        </w:rPr>
        <w:t>3) Fed-Wire [City] FRB [Routing Number] </w:t>
      </w:r>
      <w:r w:rsidRPr="00E24CAC">
        <w:rPr>
          <w:rFonts w:eastAsia="Times New Roman" w:cs="Times New Roman"/>
          <w:color w:val="000000"/>
          <w:sz w:val="23"/>
          <w:szCs w:val="23"/>
          <w:lang w:eastAsia="en-US"/>
        </w:rPr>
        <w:br/>
      </w:r>
      <w:r w:rsidRPr="00E24CAC">
        <w:rPr>
          <w:rFonts w:eastAsia="Times New Roman" w:cs="Times New Roman"/>
          <w:color w:val="000000"/>
          <w:sz w:val="23"/>
          <w:szCs w:val="23"/>
          <w:lang w:eastAsia="en-US"/>
        </w:rPr>
        <w:br/>
      </w:r>
      <w:r w:rsidRPr="00E24CAC">
        <w:rPr>
          <w:rFonts w:eastAsia="Times New Roman" w:cs="Times New Roman"/>
          <w:color w:val="000000"/>
          <w:sz w:val="27"/>
          <w:szCs w:val="27"/>
          <w:lang w:eastAsia="en-US"/>
        </w:rPr>
        <w:t>The UNITED STATES shall immediately settle</w:t>
      </w:r>
      <w:r w:rsidR="00E24CAC">
        <w:rPr>
          <w:rFonts w:eastAsia="Times New Roman" w:cs="Times New Roman"/>
          <w:color w:val="000000"/>
          <w:sz w:val="27"/>
          <w:szCs w:val="27"/>
          <w:lang w:eastAsia="en-US"/>
        </w:rPr>
        <w:t xml:space="preserve"> all presentments of debt using the sealed SSN</w:t>
      </w:r>
      <w:r w:rsidRPr="00E24CAC">
        <w:rPr>
          <w:rFonts w:eastAsia="Times New Roman" w:cs="Times New Roman"/>
          <w:color w:val="000000"/>
          <w:sz w:val="27"/>
          <w:szCs w:val="27"/>
          <w:lang w:eastAsia="en-US"/>
        </w:rPr>
        <w:t xml:space="preserve"> account, </w:t>
      </w:r>
      <w:r w:rsidR="00E24CAC">
        <w:rPr>
          <w:rFonts w:eastAsia="Times New Roman" w:cs="Times New Roman"/>
          <w:color w:val="000000"/>
          <w:sz w:val="27"/>
          <w:szCs w:val="27"/>
          <w:lang w:eastAsia="en-US"/>
        </w:rPr>
        <w:t xml:space="preserve">therefore </w:t>
      </w:r>
      <w:r w:rsidRPr="00E24CAC">
        <w:rPr>
          <w:rFonts w:eastAsia="Times New Roman" w:cs="Times New Roman"/>
          <w:color w:val="000000"/>
          <w:sz w:val="27"/>
          <w:szCs w:val="27"/>
          <w:lang w:eastAsia="en-US"/>
        </w:rPr>
        <w:t>make the return of the interest/lease back to the Original Depository and issue the “Charge Card” for use by the Certificate holder to charge the account to facilitate the immediate discharge of debts as it arises and make an full account. </w:t>
      </w:r>
    </w:p>
    <w:p w14:paraId="5AA8B4B3" w14:textId="77777777" w:rsidR="00C93646" w:rsidRPr="00E24CAC" w:rsidRDefault="00C93646" w:rsidP="00E24CAC">
      <w:pPr>
        <w:spacing w:after="240"/>
        <w:jc w:val="both"/>
        <w:rPr>
          <w:rFonts w:eastAsia="Times New Roman" w:cs="Times New Roman"/>
          <w:color w:val="000000"/>
          <w:sz w:val="27"/>
          <w:szCs w:val="27"/>
          <w:lang w:eastAsia="en-US"/>
        </w:rPr>
      </w:pPr>
      <w:r w:rsidRPr="00E24CAC">
        <w:rPr>
          <w:rFonts w:eastAsia="Times New Roman" w:cs="Times New Roman"/>
          <w:color w:val="000000"/>
          <w:sz w:val="27"/>
          <w:szCs w:val="27"/>
          <w:lang w:eastAsia="en-US"/>
        </w:rPr>
        <w:t>The UNITED STATES shall immediately deliver the delinquent rent, which has been held in abeyance in, in a currency of value. </w:t>
      </w:r>
      <w:r w:rsidRPr="00E24CAC">
        <w:rPr>
          <w:rFonts w:eastAsia="Times New Roman" w:cs="Times New Roman"/>
          <w:color w:val="000000"/>
          <w:sz w:val="23"/>
          <w:szCs w:val="23"/>
          <w:lang w:eastAsia="en-US"/>
        </w:rPr>
        <w:br/>
      </w:r>
      <w:r w:rsidRPr="00E24CAC">
        <w:rPr>
          <w:rFonts w:eastAsia="Times New Roman" w:cs="Times New Roman"/>
          <w:color w:val="000000"/>
          <w:sz w:val="23"/>
          <w:szCs w:val="23"/>
          <w:lang w:eastAsia="en-US"/>
        </w:rPr>
        <w:br/>
      </w:r>
      <w:r w:rsidRPr="00E24CAC">
        <w:rPr>
          <w:rFonts w:eastAsia="Times New Roman" w:cs="Times New Roman"/>
          <w:b/>
          <w:bCs/>
          <w:color w:val="000000"/>
          <w:sz w:val="27"/>
          <w:szCs w:val="27"/>
          <w:lang w:eastAsia="en-US"/>
        </w:rPr>
        <w:t>Registration of Intent </w:t>
      </w:r>
      <w:r w:rsidRPr="00E24CAC">
        <w:rPr>
          <w:rFonts w:eastAsia="Times New Roman" w:cs="Times New Roman"/>
          <w:color w:val="000000"/>
          <w:sz w:val="23"/>
          <w:szCs w:val="23"/>
          <w:lang w:eastAsia="en-US"/>
        </w:rPr>
        <w:br/>
      </w:r>
      <w:r w:rsidRPr="00E24CAC">
        <w:rPr>
          <w:rFonts w:eastAsia="Times New Roman" w:cs="Times New Roman"/>
          <w:color w:val="000000"/>
          <w:sz w:val="23"/>
          <w:szCs w:val="23"/>
          <w:lang w:eastAsia="en-US"/>
        </w:rPr>
        <w:br/>
      </w:r>
      <w:r w:rsidRPr="00E24CAC">
        <w:rPr>
          <w:rFonts w:eastAsia="Times New Roman" w:cs="Times New Roman"/>
          <w:color w:val="000000"/>
          <w:sz w:val="27"/>
          <w:szCs w:val="27"/>
          <w:lang w:eastAsia="en-US"/>
        </w:rPr>
        <w:t>The request for issue of a Certificate of Authority by the above referenced American Original Depository establishes the Original Depository’s Intent To Withdraw His/Her Divine Estate from the Military Industrial Complex, discharge the debt in the settlement of the account and return to original jurisdiction. </w:t>
      </w:r>
      <w:r w:rsidRPr="00E24CAC">
        <w:rPr>
          <w:rFonts w:eastAsia="Times New Roman" w:cs="Times New Roman"/>
          <w:color w:val="000000"/>
          <w:sz w:val="23"/>
          <w:szCs w:val="23"/>
          <w:lang w:eastAsia="en-US"/>
        </w:rPr>
        <w:br/>
      </w:r>
      <w:r w:rsidRPr="00E24CAC">
        <w:rPr>
          <w:rFonts w:eastAsia="Times New Roman" w:cs="Times New Roman"/>
          <w:color w:val="000000"/>
          <w:sz w:val="23"/>
          <w:szCs w:val="23"/>
          <w:lang w:eastAsia="en-US"/>
        </w:rPr>
        <w:br/>
      </w:r>
      <w:r w:rsidRPr="00E24CAC">
        <w:rPr>
          <w:rFonts w:eastAsia="Times New Roman" w:cs="Times New Roman"/>
          <w:color w:val="000000"/>
          <w:sz w:val="27"/>
          <w:szCs w:val="27"/>
          <w:lang w:eastAsia="en-US"/>
        </w:rPr>
        <w:t>It is clear that the above reference American Original Depository’s intent is to overcome all of the assumptions of his status and re-establish them self as a living being, American Original Depository’s return from being lost in a sea of illusion to redeem their Divine Estate and return to original jurisdiction. </w:t>
      </w:r>
      <w:r w:rsidRPr="00E24CAC">
        <w:rPr>
          <w:rFonts w:eastAsia="Times New Roman" w:cs="Times New Roman"/>
          <w:color w:val="000000"/>
          <w:sz w:val="23"/>
          <w:szCs w:val="23"/>
          <w:lang w:eastAsia="en-US"/>
        </w:rPr>
        <w:br/>
      </w:r>
      <w:r w:rsidRPr="00E24CAC">
        <w:rPr>
          <w:rFonts w:eastAsia="Times New Roman" w:cs="Times New Roman"/>
          <w:color w:val="000000"/>
          <w:sz w:val="23"/>
          <w:szCs w:val="23"/>
          <w:lang w:eastAsia="en-US"/>
        </w:rPr>
        <w:br/>
      </w:r>
      <w:r w:rsidRPr="00E24CAC">
        <w:rPr>
          <w:rFonts w:eastAsia="Times New Roman" w:cs="Times New Roman"/>
          <w:color w:val="000000"/>
          <w:sz w:val="27"/>
          <w:szCs w:val="27"/>
          <w:lang w:eastAsia="en-US"/>
        </w:rPr>
        <w:t>Notice to principle is notice to agent, Notice to agent is notice to Principle. Evidence of the issue of this Certificate of Authority is maintained by [YOUR ENTIRE NAME UPPER/LOWER CASE] for verification at any time. </w:t>
      </w:r>
      <w:r w:rsidRPr="00E24CAC">
        <w:rPr>
          <w:rFonts w:eastAsia="Times New Roman" w:cs="Times New Roman"/>
          <w:color w:val="000000"/>
          <w:sz w:val="23"/>
          <w:szCs w:val="23"/>
          <w:lang w:eastAsia="en-US"/>
        </w:rPr>
        <w:br/>
      </w:r>
    </w:p>
    <w:p w14:paraId="15291F08" w14:textId="77777777" w:rsidR="00C93646" w:rsidRPr="00E24CAC" w:rsidRDefault="00C93646" w:rsidP="00E24CAC">
      <w:pPr>
        <w:spacing w:after="0"/>
        <w:jc w:val="both"/>
        <w:rPr>
          <w:rFonts w:eastAsia="Times New Roman" w:cs="Times New Roman"/>
          <w:color w:val="000000"/>
          <w:sz w:val="23"/>
          <w:szCs w:val="23"/>
          <w:lang w:eastAsia="en-US"/>
        </w:rPr>
      </w:pPr>
      <w:r w:rsidRPr="00E24CAC">
        <w:rPr>
          <w:rFonts w:eastAsia="Times New Roman" w:cs="Times New Roman"/>
          <w:color w:val="000000"/>
          <w:sz w:val="27"/>
          <w:szCs w:val="27"/>
          <w:lang w:eastAsia="en-US"/>
        </w:rPr>
        <w:t>PLACE A COPY OF YOUR SS CARD HERE</w:t>
      </w:r>
    </w:p>
    <w:p w14:paraId="65982DE0" w14:textId="77777777" w:rsidR="00C93646" w:rsidRPr="00E24CAC" w:rsidRDefault="00C93646" w:rsidP="00E24CAC">
      <w:pPr>
        <w:spacing w:after="0"/>
        <w:jc w:val="both"/>
        <w:rPr>
          <w:rFonts w:eastAsia="Times New Roman" w:cs="Times New Roman"/>
          <w:sz w:val="20"/>
          <w:szCs w:val="20"/>
          <w:lang w:eastAsia="en-US"/>
        </w:rPr>
      </w:pPr>
    </w:p>
    <w:p w14:paraId="1A24DE84" w14:textId="77777777" w:rsidR="00C93646" w:rsidRPr="00E24CAC" w:rsidRDefault="00C93646" w:rsidP="00E24CAC">
      <w:pPr>
        <w:spacing w:after="240"/>
        <w:jc w:val="both"/>
        <w:rPr>
          <w:rFonts w:eastAsia="Times New Roman" w:cs="Times New Roman"/>
          <w:i/>
          <w:iCs/>
          <w:color w:val="000000"/>
          <w:sz w:val="27"/>
          <w:szCs w:val="27"/>
          <w:lang w:eastAsia="en-US"/>
        </w:rPr>
      </w:pPr>
    </w:p>
    <w:p w14:paraId="13793643" w14:textId="77777777" w:rsidR="00C93646" w:rsidRPr="00E24CAC" w:rsidRDefault="00C93646" w:rsidP="00E24CAC">
      <w:pPr>
        <w:spacing w:after="240"/>
        <w:jc w:val="both"/>
        <w:rPr>
          <w:rFonts w:eastAsia="Times New Roman" w:cs="Times New Roman"/>
          <w:i/>
          <w:iCs/>
          <w:color w:val="000000"/>
          <w:sz w:val="27"/>
          <w:szCs w:val="27"/>
          <w:lang w:eastAsia="en-US"/>
        </w:rPr>
      </w:pPr>
    </w:p>
    <w:p w14:paraId="2C2366AF" w14:textId="77777777" w:rsidR="00C93646" w:rsidRPr="00E24CAC" w:rsidRDefault="00C93646" w:rsidP="00E24CAC">
      <w:pPr>
        <w:spacing w:after="240"/>
        <w:jc w:val="both"/>
        <w:rPr>
          <w:rFonts w:eastAsia="Times New Roman" w:cs="Times New Roman"/>
          <w:i/>
          <w:iCs/>
          <w:color w:val="000000"/>
          <w:sz w:val="27"/>
          <w:szCs w:val="27"/>
          <w:lang w:eastAsia="en-US"/>
        </w:rPr>
      </w:pPr>
    </w:p>
    <w:p w14:paraId="6526FFD8" w14:textId="77777777" w:rsidR="00C93646" w:rsidRPr="00E24CAC" w:rsidRDefault="00C93646" w:rsidP="00E24CAC">
      <w:pPr>
        <w:spacing w:after="240"/>
        <w:jc w:val="both"/>
        <w:rPr>
          <w:rFonts w:eastAsia="Times New Roman" w:cs="Times New Roman"/>
          <w:i/>
          <w:iCs/>
          <w:color w:val="000000"/>
          <w:sz w:val="27"/>
          <w:szCs w:val="27"/>
          <w:lang w:eastAsia="en-US"/>
        </w:rPr>
      </w:pPr>
    </w:p>
    <w:p w14:paraId="2431EB1F" w14:textId="77777777" w:rsidR="00C93646" w:rsidRPr="00E24CAC" w:rsidRDefault="00C93646" w:rsidP="00E24CAC">
      <w:pPr>
        <w:spacing w:after="240"/>
        <w:jc w:val="both"/>
        <w:rPr>
          <w:rFonts w:eastAsia="Times New Roman" w:cs="Times New Roman"/>
          <w:i/>
          <w:iCs/>
          <w:color w:val="000000"/>
          <w:sz w:val="27"/>
          <w:szCs w:val="27"/>
          <w:lang w:eastAsia="en-US"/>
        </w:rPr>
      </w:pPr>
    </w:p>
    <w:p w14:paraId="2A15BC16" w14:textId="77777777" w:rsidR="00C93646" w:rsidRPr="00E24CAC" w:rsidRDefault="00C93646" w:rsidP="00E24CAC">
      <w:pPr>
        <w:spacing w:after="240"/>
        <w:jc w:val="both"/>
        <w:rPr>
          <w:rFonts w:eastAsia="Times New Roman" w:cs="Times New Roman"/>
          <w:i/>
          <w:iCs/>
          <w:color w:val="000000"/>
          <w:sz w:val="27"/>
          <w:szCs w:val="27"/>
          <w:lang w:eastAsia="en-US"/>
        </w:rPr>
      </w:pPr>
    </w:p>
    <w:p w14:paraId="1EDD57D5" w14:textId="77777777" w:rsidR="00C93646" w:rsidRPr="00E24CAC" w:rsidRDefault="00C93646" w:rsidP="00E24CAC">
      <w:pPr>
        <w:spacing w:after="240"/>
        <w:jc w:val="both"/>
        <w:rPr>
          <w:rFonts w:eastAsia="Times New Roman" w:cs="Times New Roman"/>
          <w:i/>
          <w:iCs/>
          <w:color w:val="000000"/>
          <w:sz w:val="27"/>
          <w:szCs w:val="27"/>
          <w:lang w:eastAsia="en-US"/>
        </w:rPr>
      </w:pPr>
    </w:p>
    <w:p w14:paraId="2C7F56EE" w14:textId="77777777" w:rsidR="00C93646" w:rsidRPr="00E24CAC" w:rsidRDefault="00C93646" w:rsidP="00E24CAC">
      <w:pPr>
        <w:spacing w:after="240"/>
        <w:jc w:val="both"/>
        <w:rPr>
          <w:rFonts w:eastAsia="Times New Roman" w:cs="Times New Roman"/>
          <w:i/>
          <w:iCs/>
          <w:color w:val="000000"/>
          <w:sz w:val="27"/>
          <w:szCs w:val="27"/>
          <w:lang w:eastAsia="en-US"/>
        </w:rPr>
      </w:pPr>
    </w:p>
    <w:p w14:paraId="2C36A60E" w14:textId="77777777" w:rsidR="00C93646" w:rsidRPr="00E24CAC" w:rsidRDefault="00C93646" w:rsidP="00E24CAC">
      <w:pPr>
        <w:spacing w:after="240"/>
        <w:jc w:val="both"/>
        <w:rPr>
          <w:rFonts w:eastAsia="Times New Roman" w:cs="Times New Roman"/>
          <w:i/>
          <w:iCs/>
          <w:color w:val="000000"/>
          <w:sz w:val="27"/>
          <w:szCs w:val="27"/>
          <w:lang w:eastAsia="en-US"/>
        </w:rPr>
      </w:pPr>
    </w:p>
    <w:p w14:paraId="478D2666" w14:textId="77777777" w:rsidR="00C93646" w:rsidRPr="00E24CAC" w:rsidRDefault="00C93646" w:rsidP="00E24CAC">
      <w:pPr>
        <w:spacing w:after="240"/>
        <w:jc w:val="both"/>
        <w:rPr>
          <w:rFonts w:eastAsia="Times New Roman" w:cs="Times New Roman"/>
          <w:i/>
          <w:iCs/>
          <w:color w:val="000000"/>
          <w:sz w:val="27"/>
          <w:szCs w:val="27"/>
          <w:lang w:eastAsia="en-US"/>
        </w:rPr>
      </w:pPr>
    </w:p>
    <w:p w14:paraId="0D07038E" w14:textId="77777777" w:rsidR="00C93646" w:rsidRPr="00E24CAC" w:rsidRDefault="00C93646" w:rsidP="00E24CAC">
      <w:pPr>
        <w:spacing w:after="240"/>
        <w:jc w:val="both"/>
        <w:rPr>
          <w:rFonts w:eastAsia="Times New Roman" w:cs="Times New Roman"/>
          <w:i/>
          <w:iCs/>
          <w:color w:val="000000"/>
          <w:sz w:val="27"/>
          <w:szCs w:val="27"/>
          <w:lang w:eastAsia="en-US"/>
        </w:rPr>
      </w:pPr>
    </w:p>
    <w:p w14:paraId="612012A9" w14:textId="77777777" w:rsidR="00C93646" w:rsidRPr="00E24CAC" w:rsidRDefault="00C93646" w:rsidP="00E24CAC">
      <w:pPr>
        <w:spacing w:after="240"/>
        <w:jc w:val="both"/>
        <w:rPr>
          <w:rFonts w:eastAsia="Times New Roman" w:cs="Times New Roman"/>
          <w:i/>
          <w:iCs/>
          <w:color w:val="000000"/>
          <w:sz w:val="27"/>
          <w:szCs w:val="27"/>
          <w:lang w:eastAsia="en-US"/>
        </w:rPr>
      </w:pPr>
    </w:p>
    <w:p w14:paraId="2678C074" w14:textId="77777777" w:rsidR="00C93646" w:rsidRPr="00E24CAC" w:rsidRDefault="00C93646" w:rsidP="00E24CAC">
      <w:pPr>
        <w:spacing w:after="240"/>
        <w:jc w:val="both"/>
        <w:rPr>
          <w:rFonts w:eastAsia="Times New Roman" w:cs="Times New Roman"/>
          <w:i/>
          <w:iCs/>
          <w:color w:val="000000"/>
          <w:sz w:val="27"/>
          <w:szCs w:val="27"/>
          <w:lang w:eastAsia="en-US"/>
        </w:rPr>
      </w:pPr>
    </w:p>
    <w:p w14:paraId="017BDA91" w14:textId="77777777" w:rsidR="00C93646" w:rsidRPr="00E24CAC" w:rsidRDefault="00C93646" w:rsidP="00E24CAC">
      <w:pPr>
        <w:spacing w:after="240"/>
        <w:jc w:val="both"/>
        <w:rPr>
          <w:rFonts w:eastAsia="Times New Roman" w:cs="Times New Roman"/>
          <w:i/>
          <w:iCs/>
          <w:color w:val="000000"/>
          <w:sz w:val="27"/>
          <w:szCs w:val="27"/>
          <w:lang w:eastAsia="en-US"/>
        </w:rPr>
      </w:pPr>
    </w:p>
    <w:p w14:paraId="077C978A" w14:textId="77777777" w:rsidR="00C93646" w:rsidRPr="00E24CAC" w:rsidRDefault="00C93646" w:rsidP="00E24CAC">
      <w:pPr>
        <w:spacing w:after="240"/>
        <w:jc w:val="both"/>
        <w:rPr>
          <w:rFonts w:eastAsia="Times New Roman" w:cs="Times New Roman"/>
          <w:i/>
          <w:iCs/>
          <w:color w:val="000000"/>
          <w:sz w:val="27"/>
          <w:szCs w:val="27"/>
          <w:lang w:eastAsia="en-US"/>
        </w:rPr>
      </w:pPr>
    </w:p>
    <w:p w14:paraId="51CE38B6" w14:textId="77777777" w:rsidR="00C93646" w:rsidRPr="00E24CAC" w:rsidRDefault="00C93646" w:rsidP="00E24CAC">
      <w:pPr>
        <w:spacing w:after="240"/>
        <w:jc w:val="both"/>
        <w:rPr>
          <w:rFonts w:eastAsia="Times New Roman" w:cs="Times New Roman"/>
          <w:i/>
          <w:iCs/>
          <w:color w:val="000000"/>
          <w:sz w:val="27"/>
          <w:szCs w:val="27"/>
          <w:lang w:eastAsia="en-US"/>
        </w:rPr>
      </w:pPr>
    </w:p>
    <w:p w14:paraId="6F629091" w14:textId="77777777" w:rsidR="00C93646" w:rsidRPr="00E24CAC" w:rsidRDefault="00C93646" w:rsidP="00E24CAC">
      <w:pPr>
        <w:spacing w:after="240"/>
        <w:jc w:val="both"/>
        <w:rPr>
          <w:rFonts w:eastAsia="Times New Roman" w:cs="Times New Roman"/>
          <w:i/>
          <w:iCs/>
          <w:color w:val="000000"/>
          <w:sz w:val="27"/>
          <w:szCs w:val="27"/>
          <w:lang w:eastAsia="en-US"/>
        </w:rPr>
      </w:pPr>
    </w:p>
    <w:p w14:paraId="33510928" w14:textId="77777777" w:rsidR="00C93646" w:rsidRPr="00E24CAC" w:rsidRDefault="00C93646" w:rsidP="00E24CAC">
      <w:pPr>
        <w:spacing w:after="240"/>
        <w:jc w:val="both"/>
        <w:rPr>
          <w:rFonts w:eastAsia="Times New Roman" w:cs="Times New Roman"/>
          <w:i/>
          <w:iCs/>
          <w:color w:val="000000"/>
          <w:sz w:val="27"/>
          <w:szCs w:val="27"/>
          <w:lang w:eastAsia="en-US"/>
        </w:rPr>
      </w:pPr>
    </w:p>
    <w:p w14:paraId="46D90E62" w14:textId="77777777" w:rsidR="00C93646" w:rsidRPr="00E24CAC" w:rsidRDefault="00C93646" w:rsidP="00E24CAC">
      <w:pPr>
        <w:spacing w:after="240"/>
        <w:jc w:val="both"/>
        <w:rPr>
          <w:rFonts w:eastAsia="Times New Roman" w:cs="Times New Roman"/>
          <w:i/>
          <w:iCs/>
          <w:color w:val="000000"/>
          <w:sz w:val="27"/>
          <w:szCs w:val="27"/>
          <w:lang w:eastAsia="en-US"/>
        </w:rPr>
      </w:pPr>
    </w:p>
    <w:p w14:paraId="1009B10D" w14:textId="77777777" w:rsidR="00C93646" w:rsidRPr="00E24CAC" w:rsidRDefault="00C93646" w:rsidP="00E24CAC">
      <w:pPr>
        <w:spacing w:after="240"/>
        <w:jc w:val="both"/>
        <w:rPr>
          <w:rFonts w:eastAsia="Times New Roman" w:cs="Times New Roman"/>
          <w:i/>
          <w:iCs/>
          <w:color w:val="000000"/>
          <w:sz w:val="27"/>
          <w:szCs w:val="27"/>
          <w:lang w:eastAsia="en-US"/>
        </w:rPr>
      </w:pPr>
    </w:p>
    <w:p w14:paraId="5EDA0554" w14:textId="77777777" w:rsidR="00C93646" w:rsidRPr="00E24CAC" w:rsidRDefault="00C93646" w:rsidP="00E24CAC">
      <w:pPr>
        <w:spacing w:after="240"/>
        <w:jc w:val="both"/>
        <w:rPr>
          <w:rFonts w:eastAsia="Times New Roman" w:cs="Times New Roman"/>
          <w:i/>
          <w:iCs/>
          <w:color w:val="000000"/>
          <w:sz w:val="27"/>
          <w:szCs w:val="27"/>
          <w:lang w:eastAsia="en-US"/>
        </w:rPr>
      </w:pPr>
    </w:p>
    <w:p w14:paraId="6D0B5DE6" w14:textId="77777777" w:rsidR="00C93646" w:rsidRPr="00E24CAC" w:rsidRDefault="00C93646" w:rsidP="00E24CAC">
      <w:pPr>
        <w:spacing w:after="240"/>
        <w:jc w:val="both"/>
        <w:rPr>
          <w:rFonts w:eastAsia="Times New Roman" w:cs="Times New Roman"/>
          <w:i/>
          <w:iCs/>
          <w:color w:val="000000"/>
          <w:sz w:val="27"/>
          <w:szCs w:val="27"/>
          <w:lang w:eastAsia="en-US"/>
        </w:rPr>
      </w:pPr>
    </w:p>
    <w:p w14:paraId="681E4075" w14:textId="77777777" w:rsidR="00C93646" w:rsidRPr="00E24CAC" w:rsidRDefault="00C93646" w:rsidP="00E24CAC">
      <w:pPr>
        <w:spacing w:after="240"/>
        <w:jc w:val="both"/>
        <w:rPr>
          <w:rFonts w:eastAsia="Times New Roman" w:cs="Times New Roman"/>
          <w:i/>
          <w:iCs/>
          <w:color w:val="000000"/>
          <w:sz w:val="27"/>
          <w:szCs w:val="27"/>
          <w:lang w:eastAsia="en-US"/>
        </w:rPr>
      </w:pPr>
    </w:p>
    <w:p w14:paraId="6B9BA4BD" w14:textId="77777777" w:rsidR="00C93646" w:rsidRPr="00E24CAC" w:rsidRDefault="00C93646" w:rsidP="00E24CAC">
      <w:pPr>
        <w:spacing w:after="240"/>
        <w:jc w:val="both"/>
        <w:rPr>
          <w:rFonts w:eastAsia="Times New Roman" w:cs="Times New Roman"/>
          <w:i/>
          <w:iCs/>
          <w:color w:val="000000"/>
          <w:sz w:val="27"/>
          <w:szCs w:val="27"/>
          <w:lang w:eastAsia="en-US"/>
        </w:rPr>
      </w:pPr>
    </w:p>
    <w:p w14:paraId="4D0BD780" w14:textId="77777777" w:rsidR="00C93646" w:rsidRPr="00E24CAC" w:rsidRDefault="00C93646" w:rsidP="00E24CAC">
      <w:pPr>
        <w:spacing w:after="240"/>
        <w:jc w:val="both"/>
        <w:rPr>
          <w:rFonts w:eastAsia="Times New Roman" w:cs="Times New Roman"/>
          <w:i/>
          <w:iCs/>
          <w:color w:val="000000"/>
          <w:sz w:val="27"/>
          <w:szCs w:val="27"/>
          <w:lang w:eastAsia="en-US"/>
        </w:rPr>
      </w:pPr>
    </w:p>
    <w:p w14:paraId="5A57389E" w14:textId="77777777" w:rsidR="00C93646" w:rsidRPr="00E24CAC" w:rsidRDefault="00C93646" w:rsidP="00E24CAC">
      <w:pPr>
        <w:spacing w:after="240"/>
        <w:jc w:val="both"/>
        <w:rPr>
          <w:rFonts w:eastAsia="Times New Roman" w:cs="Times New Roman"/>
          <w:i/>
          <w:iCs/>
          <w:color w:val="000000"/>
          <w:sz w:val="27"/>
          <w:szCs w:val="27"/>
          <w:lang w:eastAsia="en-US"/>
        </w:rPr>
      </w:pPr>
    </w:p>
    <w:p w14:paraId="5F23ED8C" w14:textId="77777777" w:rsidR="00C93646" w:rsidRPr="00E24CAC" w:rsidRDefault="00C93646" w:rsidP="00E24CAC">
      <w:pPr>
        <w:spacing w:after="240"/>
        <w:jc w:val="both"/>
        <w:rPr>
          <w:rFonts w:eastAsia="Times New Roman" w:cs="Times New Roman"/>
          <w:i/>
          <w:iCs/>
          <w:color w:val="000000"/>
          <w:sz w:val="27"/>
          <w:szCs w:val="27"/>
          <w:lang w:eastAsia="en-US"/>
        </w:rPr>
      </w:pPr>
    </w:p>
    <w:p w14:paraId="005D0023" w14:textId="77777777" w:rsidR="00D00E9B" w:rsidRPr="00E24CAC" w:rsidRDefault="00D00E9B" w:rsidP="00E24CAC">
      <w:pPr>
        <w:spacing w:after="240"/>
        <w:jc w:val="both"/>
        <w:rPr>
          <w:rFonts w:eastAsia="Times New Roman" w:cs="Times New Roman"/>
          <w:i/>
          <w:iCs/>
          <w:color w:val="000000"/>
          <w:sz w:val="27"/>
          <w:szCs w:val="27"/>
          <w:lang w:eastAsia="en-US"/>
        </w:rPr>
      </w:pPr>
    </w:p>
    <w:p w14:paraId="0ADADDE3" w14:textId="77777777" w:rsidR="00D00E9B" w:rsidRPr="00E24CAC" w:rsidRDefault="00D00E9B" w:rsidP="00E24CAC">
      <w:pPr>
        <w:spacing w:after="240"/>
        <w:jc w:val="both"/>
        <w:rPr>
          <w:rFonts w:eastAsia="Times New Roman" w:cs="Times New Roman"/>
          <w:i/>
          <w:iCs/>
          <w:color w:val="000000"/>
          <w:sz w:val="27"/>
          <w:szCs w:val="27"/>
          <w:lang w:eastAsia="en-US"/>
        </w:rPr>
      </w:pPr>
    </w:p>
    <w:p w14:paraId="097F1686" w14:textId="77777777" w:rsidR="00D00E9B" w:rsidRPr="00E24CAC" w:rsidRDefault="00D00E9B" w:rsidP="00E24CAC">
      <w:pPr>
        <w:spacing w:after="240"/>
        <w:jc w:val="both"/>
        <w:rPr>
          <w:rFonts w:eastAsia="Times New Roman" w:cs="Times New Roman"/>
          <w:i/>
          <w:iCs/>
          <w:color w:val="000000"/>
          <w:sz w:val="27"/>
          <w:szCs w:val="27"/>
          <w:lang w:eastAsia="en-US"/>
        </w:rPr>
      </w:pPr>
    </w:p>
    <w:p w14:paraId="6B8FD85A" w14:textId="77777777" w:rsidR="003F2C75" w:rsidRPr="00E24CAC" w:rsidRDefault="003F2C75" w:rsidP="00E24CAC">
      <w:pPr>
        <w:spacing w:after="240"/>
        <w:jc w:val="both"/>
        <w:rPr>
          <w:rFonts w:eastAsia="Times New Roman" w:cs="Times New Roman"/>
          <w:color w:val="000000"/>
          <w:sz w:val="23"/>
          <w:szCs w:val="23"/>
          <w:lang w:eastAsia="en-US"/>
        </w:rPr>
      </w:pPr>
      <w:r w:rsidRPr="00E24CAC">
        <w:rPr>
          <w:rFonts w:eastAsia="Times New Roman" w:cs="Times New Roman"/>
          <w:i/>
          <w:iCs/>
          <w:color w:val="000000"/>
          <w:sz w:val="27"/>
          <w:szCs w:val="27"/>
          <w:lang w:eastAsia="en-US"/>
        </w:rPr>
        <w:br/>
        <w:t>Submitted by Fisher</w:t>
      </w:r>
      <w:r w:rsidRPr="00E24CAC">
        <w:rPr>
          <w:rFonts w:eastAsia="Times New Roman" w:cs="Times New Roman"/>
          <w:color w:val="000000"/>
          <w:sz w:val="23"/>
          <w:szCs w:val="23"/>
          <w:lang w:eastAsia="en-US"/>
        </w:rPr>
        <w:br/>
      </w:r>
      <w:r w:rsidRPr="00E24CAC">
        <w:rPr>
          <w:rFonts w:eastAsia="Times New Roman" w:cs="Times New Roman"/>
          <w:color w:val="000000"/>
          <w:sz w:val="23"/>
          <w:szCs w:val="23"/>
          <w:lang w:eastAsia="en-US"/>
        </w:rPr>
        <w:br/>
      </w:r>
      <w:r w:rsidRPr="00E24CAC">
        <w:rPr>
          <w:rFonts w:eastAsia="Times New Roman" w:cs="Times New Roman"/>
          <w:color w:val="000000"/>
          <w:sz w:val="23"/>
          <w:szCs w:val="23"/>
          <w:lang w:eastAsia="en-US"/>
        </w:rPr>
        <w:fldChar w:fldCharType="begin"/>
      </w:r>
      <w:r w:rsidRPr="00E24CAC">
        <w:rPr>
          <w:rFonts w:eastAsia="Times New Roman" w:cs="Times New Roman"/>
          <w:color w:val="000000"/>
          <w:sz w:val="23"/>
          <w:szCs w:val="23"/>
          <w:lang w:eastAsia="en-US"/>
        </w:rPr>
        <w:instrText xml:space="preserve"> HYPERLINK "http://docdro.id/CFh0YNl" \t "_blank" </w:instrText>
      </w:r>
      <w:r w:rsidRPr="00E24CAC">
        <w:rPr>
          <w:rFonts w:eastAsia="Times New Roman" w:cs="Times New Roman"/>
          <w:color w:val="000000"/>
          <w:sz w:val="23"/>
          <w:szCs w:val="23"/>
          <w:lang w:eastAsia="en-US"/>
        </w:rPr>
      </w:r>
      <w:r w:rsidRPr="00E24CAC">
        <w:rPr>
          <w:rFonts w:eastAsia="Times New Roman" w:cs="Times New Roman"/>
          <w:color w:val="000000"/>
          <w:sz w:val="23"/>
          <w:szCs w:val="23"/>
          <w:lang w:eastAsia="en-US"/>
        </w:rPr>
        <w:fldChar w:fldCharType="separate"/>
      </w:r>
      <w:r w:rsidRPr="00E24CAC">
        <w:rPr>
          <w:rFonts w:eastAsia="Times New Roman" w:cs="Times New Roman"/>
          <w:color w:val="630101"/>
          <w:sz w:val="27"/>
          <w:szCs w:val="27"/>
          <w:lang w:eastAsia="en-US"/>
        </w:rPr>
        <w:t>CERTIFICATE OF AUTHORITY.doc</w:t>
      </w:r>
      <w:r w:rsidRPr="00E24CAC">
        <w:rPr>
          <w:rFonts w:eastAsia="Times New Roman" w:cs="Times New Roman"/>
          <w:color w:val="000000"/>
          <w:sz w:val="23"/>
          <w:szCs w:val="23"/>
          <w:lang w:eastAsia="en-US"/>
        </w:rPr>
        <w:fldChar w:fldCharType="end"/>
      </w:r>
      <w:r w:rsidRPr="00E24CAC">
        <w:rPr>
          <w:rFonts w:eastAsia="Times New Roman" w:cs="Times New Roman"/>
          <w:color w:val="000000"/>
          <w:sz w:val="23"/>
          <w:szCs w:val="23"/>
          <w:lang w:eastAsia="en-US"/>
        </w:rPr>
        <w:br/>
      </w:r>
      <w:r w:rsidRPr="00E24CAC">
        <w:rPr>
          <w:rFonts w:eastAsia="Times New Roman" w:cs="Times New Roman"/>
          <w:color w:val="000000"/>
          <w:sz w:val="23"/>
          <w:szCs w:val="23"/>
          <w:lang w:eastAsia="en-US"/>
        </w:rPr>
        <w:br/>
      </w:r>
      <w:r w:rsidRPr="00E24CAC">
        <w:rPr>
          <w:rFonts w:eastAsia="Times New Roman" w:cs="Times New Roman"/>
          <w:color w:val="000000"/>
          <w:sz w:val="27"/>
          <w:szCs w:val="27"/>
          <w:lang w:eastAsia="en-US"/>
        </w:rPr>
        <w:t>Below is an example:</w:t>
      </w:r>
      <w:r w:rsidRPr="00E24CAC">
        <w:rPr>
          <w:rFonts w:eastAsia="Times New Roman" w:cs="Times New Roman"/>
          <w:color w:val="000000"/>
          <w:sz w:val="23"/>
          <w:szCs w:val="23"/>
          <w:lang w:eastAsia="en-US"/>
        </w:rPr>
        <w:br/>
      </w:r>
    </w:p>
    <w:p w14:paraId="086BE2CC" w14:textId="77777777" w:rsidR="003F2C75" w:rsidRPr="00E24CAC" w:rsidRDefault="003F2C75" w:rsidP="00E24CAC">
      <w:pPr>
        <w:spacing w:after="0"/>
        <w:jc w:val="both"/>
        <w:rPr>
          <w:rFonts w:eastAsia="Times New Roman" w:cs="Times New Roman"/>
          <w:color w:val="000000"/>
          <w:sz w:val="23"/>
          <w:szCs w:val="23"/>
          <w:lang w:eastAsia="en-US"/>
        </w:rPr>
      </w:pPr>
      <w:r w:rsidRPr="00E24CAC">
        <w:rPr>
          <w:rFonts w:eastAsia="Times New Roman" w:cs="Times New Roman"/>
          <w:color w:val="000000"/>
          <w:sz w:val="27"/>
          <w:szCs w:val="27"/>
          <w:lang w:eastAsia="en-US"/>
        </w:rPr>
        <w:t>CERTIFICATE OF AUTHORITY </w:t>
      </w:r>
    </w:p>
    <w:p w14:paraId="2DE8607C" w14:textId="77777777" w:rsidR="003F2C75" w:rsidRPr="00E24CAC" w:rsidRDefault="003F2C75" w:rsidP="00E24CAC">
      <w:pPr>
        <w:spacing w:after="0"/>
        <w:jc w:val="both"/>
        <w:rPr>
          <w:rFonts w:eastAsia="Times New Roman" w:cs="Times New Roman"/>
          <w:color w:val="000000"/>
          <w:sz w:val="23"/>
          <w:szCs w:val="23"/>
          <w:lang w:eastAsia="en-US"/>
        </w:rPr>
      </w:pPr>
      <w:r w:rsidRPr="00E24CAC">
        <w:rPr>
          <w:rFonts w:eastAsia="Times New Roman" w:cs="Times New Roman"/>
          <w:b/>
          <w:bCs/>
          <w:color w:val="000000"/>
          <w:sz w:val="27"/>
          <w:szCs w:val="27"/>
          <w:u w:val="single"/>
          <w:lang w:eastAsia="en-US"/>
        </w:rPr>
        <w:t>American Original Depository in fee simple absolute </w:t>
      </w:r>
    </w:p>
    <w:p w14:paraId="46CA4D9D" w14:textId="77777777" w:rsidR="003F2C75" w:rsidRPr="00E24CAC" w:rsidRDefault="003F2C75" w:rsidP="00E24CAC">
      <w:pPr>
        <w:spacing w:after="0"/>
        <w:jc w:val="both"/>
        <w:rPr>
          <w:rFonts w:eastAsia="Times New Roman" w:cs="Times New Roman"/>
          <w:color w:val="000000"/>
          <w:sz w:val="23"/>
          <w:szCs w:val="23"/>
          <w:lang w:eastAsia="en-US"/>
        </w:rPr>
      </w:pPr>
      <w:r w:rsidRPr="00E24CAC">
        <w:rPr>
          <w:rFonts w:eastAsia="Times New Roman" w:cs="Times New Roman"/>
          <w:b/>
          <w:bCs/>
          <w:color w:val="000000"/>
          <w:sz w:val="27"/>
          <w:szCs w:val="27"/>
          <w:lang w:eastAsia="en-US"/>
        </w:rPr>
        <w:t xml:space="preserve">[YOUR FIRST NAME UPPER/LOWER CASE] Of the </w:t>
      </w:r>
      <w:r w:rsidR="00E24CAC" w:rsidRPr="00E24CAC">
        <w:rPr>
          <w:rFonts w:eastAsia="Times New Roman" w:cs="Times New Roman"/>
          <w:b/>
          <w:bCs/>
          <w:color w:val="000000"/>
          <w:sz w:val="27"/>
          <w:szCs w:val="27"/>
          <w:lang w:eastAsia="en-US"/>
        </w:rPr>
        <w:t>family [</w:t>
      </w:r>
      <w:r w:rsidRPr="00E24CAC">
        <w:rPr>
          <w:rFonts w:eastAsia="Times New Roman" w:cs="Times New Roman"/>
          <w:b/>
          <w:bCs/>
          <w:color w:val="000000"/>
          <w:sz w:val="27"/>
          <w:szCs w:val="27"/>
          <w:lang w:eastAsia="en-US"/>
        </w:rPr>
        <w:t>LAST NAME UPPER/LOWER CASE] </w:t>
      </w:r>
    </w:p>
    <w:p w14:paraId="5A104E55" w14:textId="77777777" w:rsidR="003F2C75" w:rsidRPr="00E24CAC" w:rsidRDefault="003F2C75" w:rsidP="00E24CAC">
      <w:pPr>
        <w:spacing w:after="0"/>
        <w:jc w:val="both"/>
        <w:rPr>
          <w:rFonts w:eastAsia="Times New Roman" w:cs="Times New Roman"/>
          <w:color w:val="000000"/>
          <w:sz w:val="23"/>
          <w:szCs w:val="23"/>
          <w:lang w:eastAsia="en-US"/>
        </w:rPr>
      </w:pPr>
      <w:r w:rsidRPr="00E24CAC">
        <w:rPr>
          <w:rFonts w:eastAsia="Times New Roman" w:cs="Times New Roman"/>
          <w:color w:val="000000"/>
          <w:sz w:val="27"/>
          <w:szCs w:val="27"/>
          <w:lang w:eastAsia="en-US"/>
        </w:rPr>
        <w:t>Date of Nativity YYYY-MM-DD </w:t>
      </w:r>
    </w:p>
    <w:p w14:paraId="3E9A0BF7" w14:textId="6FD118A7" w:rsidR="003F2C75" w:rsidRPr="00E24CAC" w:rsidRDefault="002F7072" w:rsidP="00E24CAC">
      <w:pPr>
        <w:spacing w:after="0"/>
        <w:jc w:val="both"/>
        <w:rPr>
          <w:rFonts w:eastAsia="Times New Roman" w:cs="Times New Roman"/>
          <w:color w:val="000000"/>
          <w:sz w:val="23"/>
          <w:szCs w:val="23"/>
          <w:lang w:eastAsia="en-US"/>
        </w:rPr>
      </w:pPr>
      <w:r w:rsidRPr="00E24CAC">
        <w:rPr>
          <w:rFonts w:eastAsia="Times New Roman" w:cs="Times New Roman"/>
          <w:b/>
          <w:bCs/>
          <w:color w:val="000000"/>
          <w:sz w:val="27"/>
          <w:szCs w:val="27"/>
          <w:u w:val="single"/>
          <w:lang w:eastAsia="en-US"/>
        </w:rPr>
        <w:t>Domicile</w:t>
      </w:r>
      <w:r w:rsidR="003F2C75" w:rsidRPr="00E24CAC">
        <w:rPr>
          <w:rFonts w:eastAsia="Times New Roman" w:cs="Times New Roman"/>
          <w:b/>
          <w:bCs/>
          <w:color w:val="000000"/>
          <w:sz w:val="27"/>
          <w:szCs w:val="27"/>
          <w:u w:val="single"/>
          <w:lang w:eastAsia="en-US"/>
        </w:rPr>
        <w:t xml:space="preserve"> Non Domestic Private Post </w:t>
      </w:r>
    </w:p>
    <w:p w14:paraId="36C9CA96" w14:textId="77777777" w:rsidR="003F2C75" w:rsidRPr="00E24CAC" w:rsidRDefault="003F2C75" w:rsidP="00E24CAC">
      <w:pPr>
        <w:spacing w:after="0"/>
        <w:jc w:val="both"/>
        <w:rPr>
          <w:rFonts w:eastAsia="Times New Roman" w:cs="Times New Roman"/>
          <w:color w:val="000000"/>
          <w:sz w:val="23"/>
          <w:szCs w:val="23"/>
          <w:lang w:eastAsia="en-US"/>
        </w:rPr>
      </w:pPr>
      <w:proofErr w:type="gramStart"/>
      <w:r w:rsidRPr="00E24CAC">
        <w:rPr>
          <w:rFonts w:eastAsia="Times New Roman" w:cs="Times New Roman"/>
          <w:color w:val="000000"/>
          <w:sz w:val="27"/>
          <w:szCs w:val="27"/>
          <w:lang w:eastAsia="en-US"/>
        </w:rPr>
        <w:t>c</w:t>
      </w:r>
      <w:proofErr w:type="gramEnd"/>
      <w:r w:rsidRPr="00E24CAC">
        <w:rPr>
          <w:rFonts w:eastAsia="Times New Roman" w:cs="Times New Roman"/>
          <w:color w:val="000000"/>
          <w:sz w:val="27"/>
          <w:szCs w:val="27"/>
          <w:lang w:eastAsia="en-US"/>
        </w:rPr>
        <w:t>/o STREET ADDRESS </w:t>
      </w:r>
    </w:p>
    <w:p w14:paraId="766DBDBF" w14:textId="77777777" w:rsidR="003F2C75" w:rsidRPr="00E24CAC" w:rsidRDefault="003F2C75" w:rsidP="00E24CAC">
      <w:pPr>
        <w:spacing w:after="0"/>
        <w:jc w:val="both"/>
        <w:rPr>
          <w:rFonts w:eastAsia="Times New Roman" w:cs="Times New Roman"/>
          <w:color w:val="000000"/>
          <w:sz w:val="23"/>
          <w:szCs w:val="23"/>
          <w:lang w:eastAsia="en-US"/>
        </w:rPr>
      </w:pPr>
      <w:proofErr w:type="gramStart"/>
      <w:r w:rsidRPr="00E24CAC">
        <w:rPr>
          <w:rFonts w:eastAsia="Times New Roman" w:cs="Times New Roman"/>
          <w:color w:val="000000"/>
          <w:sz w:val="27"/>
          <w:szCs w:val="27"/>
          <w:lang w:eastAsia="en-US"/>
        </w:rPr>
        <w:t>on</w:t>
      </w:r>
      <w:proofErr w:type="gramEnd"/>
      <w:r w:rsidRPr="00E24CAC">
        <w:rPr>
          <w:rFonts w:eastAsia="Times New Roman" w:cs="Times New Roman"/>
          <w:color w:val="000000"/>
          <w:sz w:val="27"/>
          <w:szCs w:val="27"/>
          <w:lang w:eastAsia="en-US"/>
        </w:rPr>
        <w:t xml:space="preserve"> [city, state] </w:t>
      </w:r>
    </w:p>
    <w:p w14:paraId="6B153FBF" w14:textId="77777777" w:rsidR="003F2C75" w:rsidRPr="00E24CAC" w:rsidRDefault="003F2C75" w:rsidP="00E24CAC">
      <w:pPr>
        <w:spacing w:after="0"/>
        <w:jc w:val="both"/>
        <w:rPr>
          <w:rFonts w:eastAsia="Times New Roman" w:cs="Times New Roman"/>
          <w:color w:val="000000"/>
          <w:sz w:val="23"/>
          <w:szCs w:val="23"/>
          <w:lang w:eastAsia="en-US"/>
        </w:rPr>
      </w:pPr>
      <w:proofErr w:type="gramStart"/>
      <w:r w:rsidRPr="00E24CAC">
        <w:rPr>
          <w:rFonts w:eastAsia="Times New Roman" w:cs="Times New Roman"/>
          <w:color w:val="000000"/>
          <w:sz w:val="27"/>
          <w:szCs w:val="27"/>
          <w:lang w:eastAsia="en-US"/>
        </w:rPr>
        <w:t>on</w:t>
      </w:r>
      <w:proofErr w:type="gramEnd"/>
      <w:r w:rsidRPr="00E24CAC">
        <w:rPr>
          <w:rFonts w:eastAsia="Times New Roman" w:cs="Times New Roman"/>
          <w:color w:val="000000"/>
          <w:sz w:val="27"/>
          <w:szCs w:val="27"/>
          <w:lang w:eastAsia="en-US"/>
        </w:rPr>
        <w:t xml:space="preserve"> County of [County] </w:t>
      </w:r>
    </w:p>
    <w:p w14:paraId="293B69DD" w14:textId="77777777" w:rsidR="003F2C75" w:rsidRPr="00E24CAC" w:rsidRDefault="003F2C75" w:rsidP="00E24CAC">
      <w:pPr>
        <w:spacing w:after="0"/>
        <w:jc w:val="both"/>
        <w:rPr>
          <w:rFonts w:eastAsia="Times New Roman" w:cs="Times New Roman"/>
          <w:color w:val="000000"/>
          <w:sz w:val="23"/>
          <w:szCs w:val="23"/>
          <w:lang w:eastAsia="en-US"/>
        </w:rPr>
      </w:pPr>
      <w:r w:rsidRPr="00E24CAC">
        <w:rPr>
          <w:rFonts w:eastAsia="Times New Roman" w:cs="Times New Roman"/>
          <w:color w:val="000000"/>
          <w:sz w:val="27"/>
          <w:szCs w:val="27"/>
          <w:lang w:eastAsia="en-US"/>
        </w:rPr>
        <w:t>Non-domestic without the 14th Amendment </w:t>
      </w:r>
    </w:p>
    <w:p w14:paraId="67591747" w14:textId="77777777" w:rsidR="003F2C75" w:rsidRPr="00E24CAC" w:rsidRDefault="003F2C75" w:rsidP="00E24CAC">
      <w:pPr>
        <w:spacing w:after="0"/>
        <w:jc w:val="both"/>
        <w:rPr>
          <w:rFonts w:eastAsia="Times New Roman" w:cs="Times New Roman"/>
          <w:color w:val="000000"/>
          <w:sz w:val="23"/>
          <w:szCs w:val="23"/>
          <w:lang w:eastAsia="en-US"/>
        </w:rPr>
      </w:pPr>
      <w:r w:rsidRPr="00E24CAC">
        <w:rPr>
          <w:rFonts w:eastAsia="Times New Roman" w:cs="Times New Roman"/>
          <w:b/>
          <w:bCs/>
          <w:color w:val="000000"/>
          <w:sz w:val="27"/>
          <w:szCs w:val="27"/>
          <w:u w:val="single"/>
          <w:lang w:eastAsia="en-US"/>
        </w:rPr>
        <w:t>Estate Trust </w:t>
      </w:r>
    </w:p>
    <w:p w14:paraId="5FDEF062" w14:textId="77777777" w:rsidR="003F2C75" w:rsidRPr="00E24CAC" w:rsidRDefault="003F2C75" w:rsidP="00E24CAC">
      <w:pPr>
        <w:spacing w:after="0"/>
        <w:jc w:val="both"/>
        <w:rPr>
          <w:rFonts w:eastAsia="Times New Roman" w:cs="Times New Roman"/>
          <w:color w:val="000000"/>
          <w:sz w:val="23"/>
          <w:szCs w:val="23"/>
          <w:lang w:eastAsia="en-US"/>
        </w:rPr>
      </w:pPr>
      <w:r w:rsidRPr="00E24CAC">
        <w:rPr>
          <w:rFonts w:eastAsia="Times New Roman" w:cs="Times New Roman"/>
          <w:color w:val="000000"/>
          <w:sz w:val="27"/>
          <w:szCs w:val="27"/>
          <w:lang w:eastAsia="en-US"/>
        </w:rPr>
        <w:t>[YOUR FULL NAME IN ALL CAPS] </w:t>
      </w:r>
    </w:p>
    <w:p w14:paraId="06B8C788" w14:textId="77777777" w:rsidR="003F2C75" w:rsidRPr="00E24CAC" w:rsidRDefault="003F2C75" w:rsidP="00E24CAC">
      <w:pPr>
        <w:spacing w:after="0"/>
        <w:jc w:val="both"/>
        <w:rPr>
          <w:rFonts w:eastAsia="Times New Roman" w:cs="Times New Roman"/>
          <w:color w:val="000000"/>
          <w:sz w:val="23"/>
          <w:szCs w:val="23"/>
          <w:lang w:eastAsia="en-US"/>
        </w:rPr>
      </w:pPr>
      <w:r w:rsidRPr="00E24CAC">
        <w:rPr>
          <w:rFonts w:eastAsia="Times New Roman" w:cs="Times New Roman"/>
          <w:color w:val="000000"/>
          <w:sz w:val="27"/>
          <w:szCs w:val="27"/>
          <w:lang w:eastAsia="en-US"/>
        </w:rPr>
        <w:t>Reg. Date [Date] </w:t>
      </w:r>
    </w:p>
    <w:p w14:paraId="79CB5D68" w14:textId="77777777" w:rsidR="003F2C75" w:rsidRPr="00E24CAC" w:rsidRDefault="003F2C75" w:rsidP="00E24CAC">
      <w:pPr>
        <w:spacing w:after="0"/>
        <w:jc w:val="both"/>
        <w:rPr>
          <w:rFonts w:eastAsia="Times New Roman" w:cs="Times New Roman"/>
          <w:color w:val="000000"/>
          <w:sz w:val="23"/>
          <w:szCs w:val="23"/>
          <w:lang w:eastAsia="en-US"/>
        </w:rPr>
      </w:pPr>
      <w:r w:rsidRPr="00E24CAC">
        <w:rPr>
          <w:rFonts w:eastAsia="Times New Roman" w:cs="Times New Roman"/>
          <w:b/>
          <w:bCs/>
          <w:color w:val="000000"/>
          <w:sz w:val="27"/>
          <w:szCs w:val="27"/>
          <w:lang w:eastAsia="en-US"/>
        </w:rPr>
        <w:t>File#</w:t>
      </w:r>
      <w:r w:rsidRPr="00E24CAC">
        <w:rPr>
          <w:rFonts w:eastAsia="Times New Roman" w:cs="Times New Roman"/>
          <w:color w:val="000000"/>
          <w:sz w:val="27"/>
          <w:szCs w:val="27"/>
          <w:lang w:eastAsia="en-US"/>
        </w:rPr>
        <w:t>____________________ </w:t>
      </w:r>
    </w:p>
    <w:p w14:paraId="09CB570B" w14:textId="77777777" w:rsidR="003F2C75" w:rsidRPr="00E24CAC" w:rsidRDefault="003F2C75" w:rsidP="00E24CAC">
      <w:pPr>
        <w:spacing w:after="240"/>
        <w:jc w:val="both"/>
        <w:rPr>
          <w:rFonts w:eastAsia="Times New Roman" w:cs="Times New Roman"/>
          <w:color w:val="000000"/>
          <w:sz w:val="23"/>
          <w:szCs w:val="23"/>
          <w:lang w:eastAsia="en-US"/>
        </w:rPr>
      </w:pPr>
      <w:r w:rsidRPr="00E24CAC">
        <w:rPr>
          <w:rFonts w:eastAsia="Times New Roman" w:cs="Times New Roman"/>
          <w:color w:val="000000"/>
          <w:sz w:val="23"/>
          <w:szCs w:val="23"/>
          <w:lang w:eastAsia="en-US"/>
        </w:rPr>
        <w:br/>
      </w:r>
      <w:r w:rsidRPr="00E24CAC">
        <w:rPr>
          <w:rFonts w:eastAsia="Times New Roman" w:cs="Times New Roman"/>
          <w:color w:val="000000"/>
          <w:sz w:val="27"/>
          <w:szCs w:val="27"/>
          <w:lang w:eastAsia="en-US"/>
        </w:rPr>
        <w:t>The Pledge/Lease of the private property of the Original Depository in fee simple has been rescinded and withdrawn, therefore, the administrative agencies of the UNITED STATE shall make the return of the interest back to source. </w:t>
      </w:r>
      <w:r w:rsidRPr="00E24CAC">
        <w:rPr>
          <w:rFonts w:eastAsia="Times New Roman" w:cs="Times New Roman"/>
          <w:color w:val="000000"/>
          <w:sz w:val="23"/>
          <w:szCs w:val="23"/>
          <w:lang w:eastAsia="en-US"/>
        </w:rPr>
        <w:br/>
      </w:r>
      <w:r w:rsidRPr="00E24CAC">
        <w:rPr>
          <w:rFonts w:eastAsia="Times New Roman" w:cs="Times New Roman"/>
          <w:color w:val="000000"/>
          <w:sz w:val="23"/>
          <w:szCs w:val="23"/>
          <w:lang w:eastAsia="en-US"/>
        </w:rPr>
        <w:br/>
      </w:r>
      <w:r w:rsidRPr="00E24CAC">
        <w:rPr>
          <w:rFonts w:eastAsia="Times New Roman" w:cs="Times New Roman"/>
          <w:color w:val="000000"/>
          <w:sz w:val="27"/>
          <w:szCs w:val="27"/>
          <w:lang w:eastAsia="en-US"/>
        </w:rPr>
        <w:t>The UNITED STATES shall immediately activate the account, [YOUR ENTIRE NAME IN CAPS], </w:t>
      </w:r>
      <w:r w:rsidRPr="00E24CAC">
        <w:rPr>
          <w:rFonts w:eastAsia="Times New Roman" w:cs="Times New Roman"/>
          <w:b/>
          <w:bCs/>
          <w:color w:val="000000"/>
          <w:sz w:val="27"/>
          <w:szCs w:val="27"/>
          <w:lang w:eastAsia="en-US"/>
        </w:rPr>
        <w:t>‘a national banking association’</w:t>
      </w:r>
      <w:r w:rsidRPr="00E24CAC">
        <w:rPr>
          <w:rFonts w:eastAsia="Times New Roman" w:cs="Times New Roman"/>
          <w:color w:val="000000"/>
          <w:sz w:val="27"/>
          <w:szCs w:val="27"/>
          <w:lang w:eastAsia="en-US"/>
        </w:rPr>
        <w:t> for use by the Original Depository identified on this Certificate of Authority to vacate the blocks on the asset accounts and make the financial adjustments to discharge the debt and return the accounts back into balance. The UNITED STATES shall administrate the above Este Trust in Original jurisdiction, without the 14th Amendment. </w:t>
      </w:r>
      <w:r w:rsidRPr="00E24CAC">
        <w:rPr>
          <w:rFonts w:eastAsia="Times New Roman" w:cs="Times New Roman"/>
          <w:color w:val="000000"/>
          <w:sz w:val="23"/>
          <w:szCs w:val="23"/>
          <w:lang w:eastAsia="en-US"/>
        </w:rPr>
        <w:br/>
      </w:r>
      <w:r w:rsidRPr="00E24CAC">
        <w:rPr>
          <w:rFonts w:eastAsia="Times New Roman" w:cs="Times New Roman"/>
          <w:color w:val="000000"/>
          <w:sz w:val="23"/>
          <w:szCs w:val="23"/>
          <w:lang w:eastAsia="en-US"/>
        </w:rPr>
        <w:br/>
      </w:r>
      <w:r w:rsidRPr="00E24CAC">
        <w:rPr>
          <w:rFonts w:eastAsia="Times New Roman" w:cs="Times New Roman"/>
          <w:color w:val="000000"/>
          <w:sz w:val="27"/>
          <w:szCs w:val="27"/>
          <w:lang w:eastAsia="en-US"/>
        </w:rPr>
        <w:t>[YOUR ENTIRE NAME IN CAPS], </w:t>
      </w:r>
      <w:r w:rsidRPr="00E24CAC">
        <w:rPr>
          <w:rFonts w:eastAsia="Times New Roman" w:cs="Times New Roman"/>
          <w:b/>
          <w:bCs/>
          <w:color w:val="000000"/>
          <w:sz w:val="27"/>
          <w:szCs w:val="27"/>
          <w:lang w:eastAsia="en-US"/>
        </w:rPr>
        <w:t>‘national banking association’ </w:t>
      </w:r>
      <w:r w:rsidRPr="00E24CAC">
        <w:rPr>
          <w:rFonts w:eastAsia="Times New Roman" w:cs="Times New Roman"/>
          <w:color w:val="000000"/>
          <w:sz w:val="23"/>
          <w:szCs w:val="23"/>
          <w:lang w:eastAsia="en-US"/>
        </w:rPr>
        <w:br/>
      </w:r>
      <w:r w:rsidRPr="00E24CAC">
        <w:rPr>
          <w:rFonts w:eastAsia="Times New Roman" w:cs="Times New Roman"/>
          <w:color w:val="000000"/>
          <w:sz w:val="23"/>
          <w:szCs w:val="23"/>
          <w:lang w:eastAsia="en-US"/>
        </w:rPr>
        <w:br/>
      </w:r>
      <w:r w:rsidRPr="00E24CAC">
        <w:rPr>
          <w:rFonts w:eastAsia="Times New Roman" w:cs="Times New Roman"/>
          <w:color w:val="000000"/>
          <w:sz w:val="27"/>
          <w:szCs w:val="27"/>
          <w:lang w:eastAsia="en-US"/>
        </w:rPr>
        <w:t xml:space="preserve">Activated Federal Reserve Account number </w:t>
      </w:r>
      <w:proofErr w:type="spellStart"/>
      <w:proofErr w:type="gramStart"/>
      <w:r w:rsidRPr="00E24CAC">
        <w:rPr>
          <w:rFonts w:eastAsia="Times New Roman" w:cs="Times New Roman"/>
          <w:color w:val="000000"/>
          <w:sz w:val="27"/>
          <w:szCs w:val="27"/>
          <w:lang w:eastAsia="en-US"/>
        </w:rPr>
        <w:t>xxxxx</w:t>
      </w:r>
      <w:proofErr w:type="spellEnd"/>
      <w:r w:rsidRPr="00E24CAC">
        <w:rPr>
          <w:rFonts w:eastAsia="Times New Roman" w:cs="Times New Roman"/>
          <w:color w:val="000000"/>
          <w:sz w:val="27"/>
          <w:szCs w:val="27"/>
          <w:lang w:eastAsia="en-US"/>
        </w:rPr>
        <w:t>[</w:t>
      </w:r>
      <w:proofErr w:type="gramEnd"/>
      <w:r w:rsidRPr="00E24CAC">
        <w:rPr>
          <w:rFonts w:eastAsia="Times New Roman" w:cs="Times New Roman"/>
          <w:color w:val="000000"/>
          <w:sz w:val="27"/>
          <w:szCs w:val="27"/>
          <w:lang w:eastAsia="en-US"/>
        </w:rPr>
        <w:t>last four of social] with Routing numbers as follows: </w:t>
      </w:r>
      <w:r w:rsidRPr="00E24CAC">
        <w:rPr>
          <w:rFonts w:eastAsia="Times New Roman" w:cs="Times New Roman"/>
          <w:color w:val="000000"/>
          <w:sz w:val="23"/>
          <w:szCs w:val="23"/>
          <w:lang w:eastAsia="en-US"/>
        </w:rPr>
        <w:br/>
      </w:r>
      <w:r w:rsidRPr="00E24CAC">
        <w:rPr>
          <w:rFonts w:eastAsia="Times New Roman" w:cs="Times New Roman"/>
          <w:color w:val="000000"/>
          <w:sz w:val="23"/>
          <w:szCs w:val="23"/>
          <w:lang w:eastAsia="en-US"/>
        </w:rPr>
        <w:br/>
      </w:r>
      <w:r w:rsidRPr="00E24CAC">
        <w:rPr>
          <w:rFonts w:eastAsia="Times New Roman" w:cs="Times New Roman"/>
          <w:color w:val="000000"/>
          <w:sz w:val="27"/>
          <w:szCs w:val="27"/>
          <w:lang w:eastAsia="en-US"/>
        </w:rPr>
        <w:t>1) Cashers Checks/Certified Checks [CITY] FRB [ROUTING NUMBER] </w:t>
      </w:r>
      <w:r w:rsidRPr="00E24CAC">
        <w:rPr>
          <w:rFonts w:eastAsia="Times New Roman" w:cs="Times New Roman"/>
          <w:color w:val="000000"/>
          <w:sz w:val="23"/>
          <w:szCs w:val="23"/>
          <w:lang w:eastAsia="en-US"/>
        </w:rPr>
        <w:br/>
      </w:r>
      <w:r w:rsidRPr="00E24CAC">
        <w:rPr>
          <w:rFonts w:eastAsia="Times New Roman" w:cs="Times New Roman"/>
          <w:color w:val="000000"/>
          <w:sz w:val="27"/>
          <w:szCs w:val="27"/>
          <w:lang w:eastAsia="en-US"/>
        </w:rPr>
        <w:t>2) E-Checks [CITY] FRB [Routing Number] </w:t>
      </w:r>
      <w:r w:rsidRPr="00E24CAC">
        <w:rPr>
          <w:rFonts w:eastAsia="Times New Roman" w:cs="Times New Roman"/>
          <w:color w:val="000000"/>
          <w:sz w:val="23"/>
          <w:szCs w:val="23"/>
          <w:lang w:eastAsia="en-US"/>
        </w:rPr>
        <w:br/>
      </w:r>
      <w:r w:rsidRPr="00E24CAC">
        <w:rPr>
          <w:rFonts w:eastAsia="Times New Roman" w:cs="Times New Roman"/>
          <w:color w:val="000000"/>
          <w:sz w:val="27"/>
          <w:szCs w:val="27"/>
          <w:lang w:eastAsia="en-US"/>
        </w:rPr>
        <w:t>3) Fed-Wire [City] FRB [Routing Number] </w:t>
      </w:r>
      <w:r w:rsidRPr="00E24CAC">
        <w:rPr>
          <w:rFonts w:eastAsia="Times New Roman" w:cs="Times New Roman"/>
          <w:color w:val="000000"/>
          <w:sz w:val="23"/>
          <w:szCs w:val="23"/>
          <w:lang w:eastAsia="en-US"/>
        </w:rPr>
        <w:br/>
      </w:r>
      <w:r w:rsidRPr="00E24CAC">
        <w:rPr>
          <w:rFonts w:eastAsia="Times New Roman" w:cs="Times New Roman"/>
          <w:color w:val="000000"/>
          <w:sz w:val="23"/>
          <w:szCs w:val="23"/>
          <w:lang w:eastAsia="en-US"/>
        </w:rPr>
        <w:br/>
      </w:r>
      <w:r w:rsidRPr="00E24CAC">
        <w:rPr>
          <w:rFonts w:eastAsia="Times New Roman" w:cs="Times New Roman"/>
          <w:color w:val="000000"/>
          <w:sz w:val="27"/>
          <w:szCs w:val="27"/>
          <w:lang w:eastAsia="en-US"/>
        </w:rPr>
        <w:t>The UNITED STATES shall immediately settle the account, make the return of the interest/lease back to the Original Depository and issue the “Charge Card” for use by the Certificate holder to charge the account to facilitate the immediate discharge of debts as it arises and make an full account. </w:t>
      </w:r>
      <w:r w:rsidRPr="00E24CAC">
        <w:rPr>
          <w:rFonts w:eastAsia="Times New Roman" w:cs="Times New Roman"/>
          <w:color w:val="000000"/>
          <w:sz w:val="23"/>
          <w:szCs w:val="23"/>
          <w:lang w:eastAsia="en-US"/>
        </w:rPr>
        <w:br/>
      </w:r>
      <w:r w:rsidRPr="00E24CAC">
        <w:rPr>
          <w:rFonts w:eastAsia="Times New Roman" w:cs="Times New Roman"/>
          <w:color w:val="000000"/>
          <w:sz w:val="23"/>
          <w:szCs w:val="23"/>
          <w:lang w:eastAsia="en-US"/>
        </w:rPr>
        <w:br/>
      </w:r>
      <w:r w:rsidRPr="00E24CAC">
        <w:rPr>
          <w:rFonts w:eastAsia="Times New Roman" w:cs="Times New Roman"/>
          <w:color w:val="000000"/>
          <w:sz w:val="27"/>
          <w:szCs w:val="27"/>
          <w:lang w:eastAsia="en-US"/>
        </w:rPr>
        <w:t>The UNITED STATES shall immediately deliver the delinquent rent, which has been held in abeyance in, in a currency of value. </w:t>
      </w:r>
      <w:r w:rsidRPr="00E24CAC">
        <w:rPr>
          <w:rFonts w:eastAsia="Times New Roman" w:cs="Times New Roman"/>
          <w:color w:val="000000"/>
          <w:sz w:val="23"/>
          <w:szCs w:val="23"/>
          <w:lang w:eastAsia="en-US"/>
        </w:rPr>
        <w:br/>
      </w:r>
      <w:r w:rsidRPr="00E24CAC">
        <w:rPr>
          <w:rFonts w:eastAsia="Times New Roman" w:cs="Times New Roman"/>
          <w:color w:val="000000"/>
          <w:sz w:val="23"/>
          <w:szCs w:val="23"/>
          <w:lang w:eastAsia="en-US"/>
        </w:rPr>
        <w:br/>
      </w:r>
      <w:r w:rsidRPr="00E24CAC">
        <w:rPr>
          <w:rFonts w:eastAsia="Times New Roman" w:cs="Times New Roman"/>
          <w:b/>
          <w:bCs/>
          <w:color w:val="000000"/>
          <w:sz w:val="27"/>
          <w:szCs w:val="27"/>
          <w:lang w:eastAsia="en-US"/>
        </w:rPr>
        <w:t>Registration of Intent </w:t>
      </w:r>
      <w:r w:rsidRPr="00E24CAC">
        <w:rPr>
          <w:rFonts w:eastAsia="Times New Roman" w:cs="Times New Roman"/>
          <w:color w:val="000000"/>
          <w:sz w:val="23"/>
          <w:szCs w:val="23"/>
          <w:lang w:eastAsia="en-US"/>
        </w:rPr>
        <w:br/>
      </w:r>
      <w:r w:rsidRPr="00E24CAC">
        <w:rPr>
          <w:rFonts w:eastAsia="Times New Roman" w:cs="Times New Roman"/>
          <w:color w:val="000000"/>
          <w:sz w:val="23"/>
          <w:szCs w:val="23"/>
          <w:lang w:eastAsia="en-US"/>
        </w:rPr>
        <w:br/>
      </w:r>
      <w:r w:rsidRPr="00E24CAC">
        <w:rPr>
          <w:rFonts w:eastAsia="Times New Roman" w:cs="Times New Roman"/>
          <w:color w:val="000000"/>
          <w:sz w:val="27"/>
          <w:szCs w:val="27"/>
          <w:lang w:eastAsia="en-US"/>
        </w:rPr>
        <w:t xml:space="preserve">The request for issue of a Certificate of Authority by the above referenced American Original Depository establishes the Original Depository’s Intent To Withdraw </w:t>
      </w:r>
      <w:proofErr w:type="spellStart"/>
      <w:r w:rsidRPr="00E24CAC">
        <w:rPr>
          <w:rFonts w:eastAsia="Times New Roman" w:cs="Times New Roman"/>
          <w:color w:val="000000"/>
          <w:sz w:val="27"/>
          <w:szCs w:val="27"/>
          <w:lang w:eastAsia="en-US"/>
        </w:rPr>
        <w:t>His/Her</w:t>
      </w:r>
      <w:proofErr w:type="spellEnd"/>
      <w:r w:rsidRPr="00E24CAC">
        <w:rPr>
          <w:rFonts w:eastAsia="Times New Roman" w:cs="Times New Roman"/>
          <w:color w:val="000000"/>
          <w:sz w:val="27"/>
          <w:szCs w:val="27"/>
          <w:lang w:eastAsia="en-US"/>
        </w:rPr>
        <w:t xml:space="preserve"> Divine Estate from the Military Industrial Complex, discharge the debt in the settlement of the account and return to original jurisdiction. </w:t>
      </w:r>
      <w:r w:rsidRPr="00E24CAC">
        <w:rPr>
          <w:rFonts w:eastAsia="Times New Roman" w:cs="Times New Roman"/>
          <w:color w:val="000000"/>
          <w:sz w:val="23"/>
          <w:szCs w:val="23"/>
          <w:lang w:eastAsia="en-US"/>
        </w:rPr>
        <w:br/>
      </w:r>
      <w:r w:rsidRPr="00E24CAC">
        <w:rPr>
          <w:rFonts w:eastAsia="Times New Roman" w:cs="Times New Roman"/>
          <w:color w:val="000000"/>
          <w:sz w:val="23"/>
          <w:szCs w:val="23"/>
          <w:lang w:eastAsia="en-US"/>
        </w:rPr>
        <w:br/>
      </w:r>
      <w:r w:rsidRPr="00E24CAC">
        <w:rPr>
          <w:rFonts w:eastAsia="Times New Roman" w:cs="Times New Roman"/>
          <w:color w:val="000000"/>
          <w:sz w:val="27"/>
          <w:szCs w:val="27"/>
          <w:lang w:eastAsia="en-US"/>
        </w:rPr>
        <w:t>It is clear that the above reference American Original Depository’s intent is to overcome all of the assumptions of his status and re-establish them self as a living being, American Original Depository’s return from being lost in a sea of illusion to redeem their Divine Estate and return to original jurisdiction. </w:t>
      </w:r>
      <w:r w:rsidRPr="00E24CAC">
        <w:rPr>
          <w:rFonts w:eastAsia="Times New Roman" w:cs="Times New Roman"/>
          <w:color w:val="000000"/>
          <w:sz w:val="23"/>
          <w:szCs w:val="23"/>
          <w:lang w:eastAsia="en-US"/>
        </w:rPr>
        <w:br/>
      </w:r>
      <w:r w:rsidRPr="00E24CAC">
        <w:rPr>
          <w:rFonts w:eastAsia="Times New Roman" w:cs="Times New Roman"/>
          <w:color w:val="000000"/>
          <w:sz w:val="23"/>
          <w:szCs w:val="23"/>
          <w:lang w:eastAsia="en-US"/>
        </w:rPr>
        <w:br/>
      </w:r>
      <w:r w:rsidRPr="00E24CAC">
        <w:rPr>
          <w:rFonts w:eastAsia="Times New Roman" w:cs="Times New Roman"/>
          <w:color w:val="000000"/>
          <w:sz w:val="27"/>
          <w:szCs w:val="27"/>
          <w:lang w:eastAsia="en-US"/>
        </w:rPr>
        <w:t xml:space="preserve">Notice to principle is notice to </w:t>
      </w:r>
      <w:proofErr w:type="gramStart"/>
      <w:r w:rsidRPr="00E24CAC">
        <w:rPr>
          <w:rFonts w:eastAsia="Times New Roman" w:cs="Times New Roman"/>
          <w:color w:val="000000"/>
          <w:sz w:val="27"/>
          <w:szCs w:val="27"/>
          <w:lang w:eastAsia="en-US"/>
        </w:rPr>
        <w:t>agent,</w:t>
      </w:r>
      <w:proofErr w:type="gramEnd"/>
      <w:r w:rsidRPr="00E24CAC">
        <w:rPr>
          <w:rFonts w:eastAsia="Times New Roman" w:cs="Times New Roman"/>
          <w:color w:val="000000"/>
          <w:sz w:val="27"/>
          <w:szCs w:val="27"/>
          <w:lang w:eastAsia="en-US"/>
        </w:rPr>
        <w:t xml:space="preserve"> Notice to agent is notice to Principle. Evidence of the issue of this Certificate of Authority is maintained by [YOUR ENTIRE NAME UPPER/LOWER CASE] for verification at any time. </w:t>
      </w:r>
      <w:r w:rsidRPr="00E24CAC">
        <w:rPr>
          <w:rFonts w:eastAsia="Times New Roman" w:cs="Times New Roman"/>
          <w:color w:val="000000"/>
          <w:sz w:val="23"/>
          <w:szCs w:val="23"/>
          <w:lang w:eastAsia="en-US"/>
        </w:rPr>
        <w:br/>
      </w:r>
    </w:p>
    <w:p w14:paraId="58D70900" w14:textId="77777777" w:rsidR="003F2C75" w:rsidRPr="00E24CAC" w:rsidRDefault="003F2C75" w:rsidP="00E24CAC">
      <w:pPr>
        <w:spacing w:after="0"/>
        <w:jc w:val="both"/>
        <w:rPr>
          <w:rFonts w:eastAsia="Times New Roman" w:cs="Times New Roman"/>
          <w:color w:val="000000"/>
          <w:sz w:val="23"/>
          <w:szCs w:val="23"/>
          <w:lang w:eastAsia="en-US"/>
        </w:rPr>
      </w:pPr>
      <w:r w:rsidRPr="00E24CAC">
        <w:rPr>
          <w:rFonts w:eastAsia="Times New Roman" w:cs="Times New Roman"/>
          <w:color w:val="000000"/>
          <w:sz w:val="27"/>
          <w:szCs w:val="27"/>
          <w:lang w:eastAsia="en-US"/>
        </w:rPr>
        <w:t>PLACE A COPY OF YOUR SS CARD HERE</w:t>
      </w:r>
    </w:p>
    <w:p w14:paraId="4C813431" w14:textId="77777777" w:rsidR="003F2C75" w:rsidRPr="00E24CAC" w:rsidRDefault="003F2C75" w:rsidP="00E24CAC">
      <w:pPr>
        <w:spacing w:after="0"/>
        <w:jc w:val="both"/>
        <w:rPr>
          <w:rFonts w:eastAsia="Times New Roman" w:cs="Times New Roman"/>
          <w:sz w:val="20"/>
          <w:szCs w:val="20"/>
          <w:lang w:eastAsia="en-US"/>
        </w:rPr>
      </w:pPr>
    </w:p>
    <w:p w14:paraId="13BC2AEC" w14:textId="77777777" w:rsidR="007B669E" w:rsidRPr="00E24CAC" w:rsidRDefault="007B669E" w:rsidP="00E24CAC">
      <w:pPr>
        <w:jc w:val="both"/>
        <w:rPr>
          <w:rFonts w:cs="Times New Roman"/>
        </w:rPr>
      </w:pPr>
    </w:p>
    <w:p w14:paraId="34C76186" w14:textId="77777777" w:rsidR="00D00E9B" w:rsidRPr="00E24CAC" w:rsidRDefault="00D00E9B" w:rsidP="00E24CAC">
      <w:pPr>
        <w:spacing w:after="0"/>
        <w:jc w:val="both"/>
        <w:rPr>
          <w:rFonts w:eastAsia="Times New Roman" w:cs="Times New Roman"/>
          <w:sz w:val="20"/>
          <w:szCs w:val="20"/>
          <w:lang w:eastAsia="en-US"/>
        </w:rPr>
      </w:pPr>
      <w:r w:rsidRPr="00E24CAC">
        <w:rPr>
          <w:rFonts w:eastAsia="Times New Roman" w:cs="Times New Roman"/>
          <w:b/>
          <w:bCs/>
          <w:color w:val="000000"/>
          <w:sz w:val="27"/>
          <w:szCs w:val="27"/>
          <w:lang w:eastAsia="en-US"/>
        </w:rPr>
        <w:t>UPDATED: 10:58 PM EDT</w:t>
      </w:r>
      <w:r w:rsidRPr="00E24CAC">
        <w:rPr>
          <w:rFonts w:eastAsia="Times New Roman" w:cs="Times New Roman"/>
          <w:color w:val="000000"/>
          <w:sz w:val="23"/>
          <w:szCs w:val="23"/>
          <w:lang w:eastAsia="en-US"/>
        </w:rPr>
        <w:br/>
      </w:r>
      <w:r w:rsidRPr="00E24CAC">
        <w:rPr>
          <w:rFonts w:eastAsia="Times New Roman" w:cs="Times New Roman"/>
          <w:color w:val="000000"/>
          <w:sz w:val="23"/>
          <w:szCs w:val="23"/>
          <w:lang w:eastAsia="en-US"/>
        </w:rPr>
        <w:br/>
      </w:r>
      <w:proofErr w:type="spellStart"/>
      <w:r w:rsidRPr="00E24CAC">
        <w:rPr>
          <w:rFonts w:eastAsia="Times New Roman" w:cs="Times New Roman"/>
          <w:color w:val="000000"/>
          <w:sz w:val="27"/>
          <w:szCs w:val="27"/>
          <w:lang w:eastAsia="en-US"/>
        </w:rPr>
        <w:t>Zorra</w:t>
      </w:r>
      <w:proofErr w:type="spellEnd"/>
      <w:r w:rsidRPr="00E24CAC">
        <w:rPr>
          <w:rFonts w:eastAsia="Times New Roman" w:cs="Times New Roman"/>
          <w:color w:val="000000"/>
          <w:sz w:val="27"/>
          <w:szCs w:val="27"/>
          <w:lang w:eastAsia="en-US"/>
        </w:rPr>
        <w:t xml:space="preserve"> from Hollow Earth Call on 07/22/2017</w:t>
      </w:r>
      <w:r w:rsidRPr="00E24CAC">
        <w:rPr>
          <w:rFonts w:eastAsia="Times New Roman" w:cs="Times New Roman"/>
          <w:color w:val="000000"/>
          <w:sz w:val="23"/>
          <w:szCs w:val="23"/>
          <w:lang w:eastAsia="en-US"/>
        </w:rPr>
        <w:br/>
      </w:r>
      <w:r w:rsidRPr="00E24CAC">
        <w:rPr>
          <w:rFonts w:eastAsia="Times New Roman" w:cs="Times New Roman"/>
          <w:color w:val="000000"/>
          <w:sz w:val="27"/>
          <w:szCs w:val="27"/>
          <w:lang w:eastAsia="en-US"/>
        </w:rPr>
        <w:t>(reference: </w:t>
      </w:r>
      <w:r w:rsidRPr="00E24CAC">
        <w:rPr>
          <w:rFonts w:eastAsia="Times New Roman" w:cs="Times New Roman"/>
          <w:color w:val="000000"/>
          <w:sz w:val="27"/>
          <w:szCs w:val="27"/>
          <w:lang w:eastAsia="en-US"/>
        </w:rPr>
        <w:fldChar w:fldCharType="begin"/>
      </w:r>
      <w:r w:rsidRPr="00E24CAC">
        <w:rPr>
          <w:rFonts w:eastAsia="Times New Roman" w:cs="Times New Roman"/>
          <w:color w:val="000000"/>
          <w:sz w:val="27"/>
          <w:szCs w:val="27"/>
          <w:lang w:eastAsia="en-US"/>
        </w:rPr>
        <w:instrText xml:space="preserve"> HYPERLINK "http://inteldinarchronicles.blogspot.com/2017/07/zorra-call-today-at-12-pm-edt-7-22-17.html" \t "_blank" </w:instrText>
      </w:r>
      <w:r w:rsidRPr="00E24CAC">
        <w:rPr>
          <w:rFonts w:eastAsia="Times New Roman" w:cs="Times New Roman"/>
          <w:color w:val="000000"/>
          <w:sz w:val="27"/>
          <w:szCs w:val="27"/>
          <w:lang w:eastAsia="en-US"/>
        </w:rPr>
      </w:r>
      <w:r w:rsidRPr="00E24CAC">
        <w:rPr>
          <w:rFonts w:eastAsia="Times New Roman" w:cs="Times New Roman"/>
          <w:color w:val="000000"/>
          <w:sz w:val="27"/>
          <w:szCs w:val="27"/>
          <w:lang w:eastAsia="en-US"/>
        </w:rPr>
        <w:fldChar w:fldCharType="separate"/>
      </w:r>
      <w:r w:rsidRPr="00E24CAC">
        <w:rPr>
          <w:rFonts w:eastAsia="Times New Roman" w:cs="Times New Roman"/>
          <w:color w:val="630101"/>
          <w:sz w:val="27"/>
          <w:szCs w:val="27"/>
          <w:u w:val="single"/>
          <w:lang w:eastAsia="en-US"/>
        </w:rPr>
        <w:t>http://inteldinarchronicles.blogspot.com/2017/07/zorra-call-today-at-12-pm-edt-7-22-17.html</w:t>
      </w:r>
      <w:r w:rsidRPr="00E24CAC">
        <w:rPr>
          <w:rFonts w:eastAsia="Times New Roman" w:cs="Times New Roman"/>
          <w:color w:val="000000"/>
          <w:sz w:val="27"/>
          <w:szCs w:val="27"/>
          <w:lang w:eastAsia="en-US"/>
        </w:rPr>
        <w:fldChar w:fldCharType="end"/>
      </w:r>
      <w:r w:rsidRPr="00E24CAC">
        <w:rPr>
          <w:rFonts w:eastAsia="Times New Roman" w:cs="Times New Roman"/>
          <w:color w:val="000000"/>
          <w:sz w:val="27"/>
          <w:szCs w:val="27"/>
          <w:lang w:eastAsia="en-US"/>
        </w:rPr>
        <w:t>)</w:t>
      </w:r>
      <w:r w:rsidRPr="00E24CAC">
        <w:rPr>
          <w:rFonts w:eastAsia="Times New Roman" w:cs="Times New Roman"/>
          <w:color w:val="000000"/>
          <w:sz w:val="23"/>
          <w:szCs w:val="23"/>
          <w:lang w:eastAsia="en-US"/>
        </w:rPr>
        <w:br/>
      </w:r>
      <w:r w:rsidRPr="00E24CAC">
        <w:rPr>
          <w:rFonts w:eastAsia="Times New Roman" w:cs="Times New Roman"/>
          <w:color w:val="000000"/>
          <w:sz w:val="23"/>
          <w:szCs w:val="23"/>
          <w:lang w:eastAsia="en-US"/>
        </w:rPr>
        <w:br/>
      </w:r>
      <w:r w:rsidRPr="00E24CAC">
        <w:rPr>
          <w:rFonts w:eastAsia="Times New Roman" w:cs="Times New Roman"/>
          <w:b/>
          <w:bCs/>
          <w:color w:val="000000"/>
          <w:sz w:val="27"/>
          <w:szCs w:val="27"/>
          <w:lang w:eastAsia="en-US"/>
        </w:rPr>
        <w:t>Call Replay</w:t>
      </w:r>
      <w:r w:rsidRPr="00E24CAC">
        <w:rPr>
          <w:rFonts w:eastAsia="Times New Roman" w:cs="Times New Roman"/>
          <w:color w:val="000000"/>
          <w:sz w:val="23"/>
          <w:szCs w:val="23"/>
          <w:lang w:eastAsia="en-US"/>
        </w:rPr>
        <w:br/>
      </w:r>
      <w:r w:rsidRPr="00E24CAC">
        <w:rPr>
          <w:rFonts w:eastAsia="Times New Roman" w:cs="Times New Roman"/>
          <w:sz w:val="20"/>
          <w:szCs w:val="20"/>
          <w:lang w:eastAsia="en-US"/>
        </w:rPr>
        <w:fldChar w:fldCharType="begin"/>
      </w:r>
      <w:r w:rsidRPr="00E24CAC">
        <w:rPr>
          <w:rFonts w:eastAsia="Times New Roman" w:cs="Times New Roman"/>
          <w:sz w:val="20"/>
          <w:szCs w:val="20"/>
          <w:lang w:eastAsia="en-US"/>
        </w:rPr>
        <w:instrText xml:space="preserve"> HYPERLINK "http://www.blogtalkradio.com/zorraofhollowearth/2017/07/22/surprise-call-today-7-22-2017" \t "_blank" </w:instrText>
      </w:r>
      <w:r w:rsidRPr="00E24CAC">
        <w:rPr>
          <w:rFonts w:eastAsia="Times New Roman" w:cs="Times New Roman"/>
          <w:sz w:val="20"/>
          <w:szCs w:val="20"/>
          <w:lang w:eastAsia="en-US"/>
        </w:rPr>
      </w:r>
      <w:r w:rsidRPr="00E24CAC">
        <w:rPr>
          <w:rFonts w:eastAsia="Times New Roman" w:cs="Times New Roman"/>
          <w:sz w:val="20"/>
          <w:szCs w:val="20"/>
          <w:lang w:eastAsia="en-US"/>
        </w:rPr>
        <w:fldChar w:fldCharType="separate"/>
      </w:r>
      <w:r w:rsidRPr="00E24CAC">
        <w:rPr>
          <w:rFonts w:eastAsia="Times New Roman" w:cs="Times New Roman"/>
          <w:color w:val="630101"/>
          <w:sz w:val="23"/>
          <w:szCs w:val="23"/>
          <w:u w:val="single"/>
          <w:lang w:eastAsia="en-US"/>
        </w:rPr>
        <w:t>http://www.blogtalkradio.com/zorraofhollowearth/2017/07/22/surprise-call-today-7-22-2017</w:t>
      </w:r>
      <w:r w:rsidRPr="00E24CAC">
        <w:rPr>
          <w:rFonts w:eastAsia="Times New Roman" w:cs="Times New Roman"/>
          <w:sz w:val="20"/>
          <w:szCs w:val="20"/>
          <w:lang w:eastAsia="en-US"/>
        </w:rPr>
        <w:fldChar w:fldCharType="end"/>
      </w:r>
      <w:r w:rsidRPr="00E24CAC">
        <w:rPr>
          <w:rFonts w:eastAsia="Times New Roman" w:cs="Times New Roman"/>
          <w:color w:val="000000"/>
          <w:sz w:val="23"/>
          <w:szCs w:val="23"/>
          <w:lang w:eastAsia="en-US"/>
        </w:rPr>
        <w:br/>
      </w:r>
      <w:r w:rsidRPr="00E24CAC">
        <w:rPr>
          <w:rFonts w:eastAsia="Times New Roman" w:cs="Times New Roman"/>
          <w:color w:val="000000"/>
          <w:sz w:val="23"/>
          <w:szCs w:val="23"/>
          <w:lang w:eastAsia="en-US"/>
        </w:rPr>
        <w:br/>
      </w:r>
      <w:r w:rsidRPr="00E24CAC">
        <w:rPr>
          <w:rFonts w:eastAsia="Times New Roman" w:cs="Times New Roman"/>
          <w:color w:val="000000"/>
          <w:sz w:val="27"/>
          <w:szCs w:val="27"/>
          <w:lang w:eastAsia="en-US"/>
        </w:rPr>
        <w:t>Topic: </w:t>
      </w:r>
      <w:proofErr w:type="spellStart"/>
      <w:r w:rsidRPr="00E24CAC">
        <w:rPr>
          <w:rFonts w:eastAsia="Times New Roman" w:cs="Times New Roman"/>
          <w:b/>
          <w:bCs/>
          <w:color w:val="000000"/>
          <w:sz w:val="27"/>
          <w:szCs w:val="27"/>
          <w:lang w:eastAsia="en-US"/>
        </w:rPr>
        <w:t>TreasuryDirect</w:t>
      </w:r>
      <w:proofErr w:type="spellEnd"/>
      <w:r w:rsidRPr="00E24CAC">
        <w:rPr>
          <w:rFonts w:eastAsia="Times New Roman" w:cs="Times New Roman"/>
          <w:b/>
          <w:bCs/>
          <w:color w:val="000000"/>
          <w:sz w:val="27"/>
          <w:szCs w:val="27"/>
          <w:lang w:eastAsia="en-US"/>
        </w:rPr>
        <w:t xml:space="preserve"> Accounts (TDAs)</w:t>
      </w:r>
      <w:r w:rsidRPr="00E24CAC">
        <w:rPr>
          <w:rFonts w:eastAsia="Times New Roman" w:cs="Times New Roman"/>
          <w:color w:val="000000"/>
          <w:sz w:val="27"/>
          <w:szCs w:val="27"/>
          <w:lang w:eastAsia="en-US"/>
        </w:rPr>
        <w:t>, Important Quotes from the Call:</w:t>
      </w:r>
      <w:r w:rsidRPr="00E24CAC">
        <w:rPr>
          <w:rFonts w:eastAsia="Times New Roman" w:cs="Times New Roman"/>
          <w:color w:val="000000"/>
          <w:sz w:val="23"/>
          <w:szCs w:val="23"/>
          <w:lang w:eastAsia="en-US"/>
        </w:rPr>
        <w:br/>
      </w:r>
      <w:r w:rsidRPr="00E24CAC">
        <w:rPr>
          <w:rFonts w:eastAsia="Times New Roman" w:cs="Times New Roman"/>
          <w:color w:val="000000"/>
          <w:sz w:val="23"/>
          <w:szCs w:val="23"/>
          <w:lang w:eastAsia="en-US"/>
        </w:rPr>
        <w:br/>
      </w:r>
      <w:r w:rsidRPr="00E24CAC">
        <w:rPr>
          <w:rFonts w:eastAsia="Times New Roman" w:cs="Times New Roman"/>
          <w:color w:val="000000"/>
          <w:sz w:val="27"/>
          <w:szCs w:val="27"/>
          <w:lang w:eastAsia="en-US"/>
        </w:rPr>
        <w:t>00:11:53 (</w:t>
      </w:r>
      <w:proofErr w:type="spellStart"/>
      <w:r w:rsidRPr="00E24CAC">
        <w:rPr>
          <w:rFonts w:eastAsia="Times New Roman" w:cs="Times New Roman"/>
          <w:color w:val="000000"/>
          <w:sz w:val="27"/>
          <w:szCs w:val="27"/>
          <w:lang w:eastAsia="en-US"/>
        </w:rPr>
        <w:t>Zorra</w:t>
      </w:r>
      <w:proofErr w:type="spellEnd"/>
      <w:r w:rsidRPr="00E24CAC">
        <w:rPr>
          <w:rFonts w:eastAsia="Times New Roman" w:cs="Times New Roman"/>
          <w:color w:val="000000"/>
          <w:sz w:val="27"/>
          <w:szCs w:val="27"/>
          <w:lang w:eastAsia="en-US"/>
        </w:rPr>
        <w:t>) "This is the beginning of your blessing, to come forth, it is also what is termed, it is the (ah) also part of what is called </w:t>
      </w:r>
      <w:r w:rsidRPr="00E24CAC">
        <w:rPr>
          <w:rFonts w:eastAsia="Times New Roman" w:cs="Times New Roman"/>
          <w:b/>
          <w:bCs/>
          <w:color w:val="000000"/>
          <w:sz w:val="27"/>
          <w:szCs w:val="27"/>
          <w:lang w:eastAsia="en-US"/>
        </w:rPr>
        <w:t xml:space="preserve">part the NESARA and part of what is called the St. </w:t>
      </w:r>
      <w:proofErr w:type="spellStart"/>
      <w:r w:rsidRPr="00E24CAC">
        <w:rPr>
          <w:rFonts w:eastAsia="Times New Roman" w:cs="Times New Roman"/>
          <w:b/>
          <w:bCs/>
          <w:color w:val="000000"/>
          <w:sz w:val="27"/>
          <w:szCs w:val="27"/>
          <w:lang w:eastAsia="en-US"/>
        </w:rPr>
        <w:t>Germain</w:t>
      </w:r>
      <w:proofErr w:type="spellEnd"/>
      <w:r w:rsidRPr="00E24CAC">
        <w:rPr>
          <w:rFonts w:eastAsia="Times New Roman" w:cs="Times New Roman"/>
          <w:b/>
          <w:bCs/>
          <w:color w:val="000000"/>
          <w:sz w:val="27"/>
          <w:szCs w:val="27"/>
          <w:lang w:eastAsia="en-US"/>
        </w:rPr>
        <w:t xml:space="preserve"> Trust, distribution of funds</w:t>
      </w:r>
      <w:r w:rsidRPr="00E24CAC">
        <w:rPr>
          <w:rFonts w:eastAsia="Times New Roman" w:cs="Times New Roman"/>
          <w:color w:val="000000"/>
          <w:sz w:val="27"/>
          <w:szCs w:val="27"/>
          <w:lang w:eastAsia="en-US"/>
        </w:rPr>
        <w:t xml:space="preserve">...and it is beginning with you! Remember when I told you, in the past, that everyone would be receiving a portion of this blessing; I never said what the blessing was, in </w:t>
      </w:r>
      <w:proofErr w:type="spellStart"/>
      <w:r w:rsidRPr="00E24CAC">
        <w:rPr>
          <w:rFonts w:eastAsia="Times New Roman" w:cs="Times New Roman"/>
          <w:color w:val="000000"/>
          <w:sz w:val="27"/>
          <w:szCs w:val="27"/>
          <w:lang w:eastAsia="en-US"/>
        </w:rPr>
        <w:t>essenece</w:t>
      </w:r>
      <w:proofErr w:type="spellEnd"/>
      <w:r w:rsidRPr="00E24CAC">
        <w:rPr>
          <w:rFonts w:eastAsia="Times New Roman" w:cs="Times New Roman"/>
          <w:color w:val="000000"/>
          <w:sz w:val="27"/>
          <w:szCs w:val="27"/>
          <w:lang w:eastAsia="en-US"/>
        </w:rPr>
        <w:t>, but now that this has been brought forth, then now I can bring this forth and let you understand. So I'm confirm what was said before...but, </w:t>
      </w:r>
      <w:r w:rsidRPr="00E24CAC">
        <w:rPr>
          <w:rFonts w:eastAsia="Times New Roman" w:cs="Times New Roman"/>
          <w:b/>
          <w:bCs/>
          <w:color w:val="000000"/>
          <w:sz w:val="27"/>
          <w:szCs w:val="27"/>
          <w:lang w:eastAsia="en-US"/>
        </w:rPr>
        <w:t>using your Routing number and using your social security number, you can pay off your debts.</w:t>
      </w:r>
      <w:r w:rsidRPr="00E24CAC">
        <w:rPr>
          <w:rFonts w:eastAsia="Times New Roman" w:cs="Times New Roman"/>
          <w:color w:val="000000"/>
          <w:sz w:val="27"/>
          <w:szCs w:val="27"/>
          <w:lang w:eastAsia="en-US"/>
        </w:rPr>
        <w:t>"</w:t>
      </w:r>
      <w:r w:rsidRPr="00E24CAC">
        <w:rPr>
          <w:rFonts w:eastAsia="Times New Roman" w:cs="Times New Roman"/>
          <w:color w:val="000000"/>
          <w:sz w:val="23"/>
          <w:szCs w:val="23"/>
          <w:lang w:eastAsia="en-US"/>
        </w:rPr>
        <w:br/>
      </w:r>
      <w:r w:rsidRPr="00E24CAC">
        <w:rPr>
          <w:rFonts w:eastAsia="Times New Roman" w:cs="Times New Roman"/>
          <w:color w:val="000000"/>
          <w:sz w:val="23"/>
          <w:szCs w:val="23"/>
          <w:lang w:eastAsia="en-US"/>
        </w:rPr>
        <w:br/>
      </w:r>
      <w:r w:rsidRPr="00E24CAC">
        <w:rPr>
          <w:rFonts w:eastAsia="Times New Roman" w:cs="Times New Roman"/>
          <w:color w:val="000000"/>
          <w:sz w:val="27"/>
          <w:szCs w:val="27"/>
          <w:lang w:eastAsia="en-US"/>
        </w:rPr>
        <w:t>00:36:30 (</w:t>
      </w:r>
      <w:proofErr w:type="spellStart"/>
      <w:r w:rsidRPr="00E24CAC">
        <w:rPr>
          <w:rFonts w:eastAsia="Times New Roman" w:cs="Times New Roman"/>
          <w:color w:val="000000"/>
          <w:sz w:val="27"/>
          <w:szCs w:val="27"/>
          <w:lang w:eastAsia="en-US"/>
        </w:rPr>
        <w:t>Zorra</w:t>
      </w:r>
      <w:proofErr w:type="spellEnd"/>
      <w:r w:rsidRPr="00E24CAC">
        <w:rPr>
          <w:rFonts w:eastAsia="Times New Roman" w:cs="Times New Roman"/>
          <w:color w:val="000000"/>
          <w:sz w:val="27"/>
          <w:szCs w:val="27"/>
          <w:lang w:eastAsia="en-US"/>
        </w:rPr>
        <w:t>) "Indeed. Understand that your explanation (</w:t>
      </w:r>
      <w:r w:rsidRPr="00E24CAC">
        <w:rPr>
          <w:rFonts w:eastAsia="Times New Roman" w:cs="Times New Roman"/>
          <w:i/>
          <w:iCs/>
          <w:color w:val="000000"/>
          <w:sz w:val="27"/>
          <w:szCs w:val="27"/>
          <w:lang w:eastAsia="en-US"/>
        </w:rPr>
        <w:t>Sharon's TDA overview</w:t>
      </w:r>
      <w:r w:rsidRPr="00E24CAC">
        <w:rPr>
          <w:rFonts w:eastAsia="Times New Roman" w:cs="Times New Roman"/>
          <w:color w:val="000000"/>
          <w:sz w:val="27"/>
          <w:szCs w:val="27"/>
          <w:lang w:eastAsia="en-US"/>
        </w:rPr>
        <w:t>) you are giving is correct, but also understand this...they (</w:t>
      </w:r>
      <w:r w:rsidRPr="00E24CAC">
        <w:rPr>
          <w:rFonts w:eastAsia="Times New Roman" w:cs="Times New Roman"/>
          <w:i/>
          <w:iCs/>
          <w:color w:val="000000"/>
          <w:sz w:val="27"/>
          <w:szCs w:val="27"/>
          <w:lang w:eastAsia="en-US"/>
        </w:rPr>
        <w:t>Cabal</w:t>
      </w:r>
      <w:r w:rsidRPr="00E24CAC">
        <w:rPr>
          <w:rFonts w:eastAsia="Times New Roman" w:cs="Times New Roman"/>
          <w:color w:val="000000"/>
          <w:sz w:val="27"/>
          <w:szCs w:val="27"/>
          <w:lang w:eastAsia="en-US"/>
        </w:rPr>
        <w:t>) are not going to stop it (</w:t>
      </w:r>
      <w:r w:rsidRPr="00E24CAC">
        <w:rPr>
          <w:rFonts w:eastAsia="Times New Roman" w:cs="Times New Roman"/>
          <w:i/>
          <w:iCs/>
          <w:color w:val="000000"/>
          <w:sz w:val="27"/>
          <w:szCs w:val="27"/>
          <w:lang w:eastAsia="en-US"/>
        </w:rPr>
        <w:t>TDA</w:t>
      </w:r>
      <w:r w:rsidRPr="00E24CAC">
        <w:rPr>
          <w:rFonts w:eastAsia="Times New Roman" w:cs="Times New Roman"/>
          <w:color w:val="000000"/>
          <w:sz w:val="27"/>
          <w:szCs w:val="27"/>
          <w:lang w:eastAsia="en-US"/>
        </w:rPr>
        <w:t>), it is gaining momentum and my advise to all of you is to be in harmony and joy...and just do, and the more your do, the more you access these accounts, the more you do it, ... it is going to be unstoppable." "They (</w:t>
      </w:r>
      <w:r w:rsidRPr="00E24CAC">
        <w:rPr>
          <w:rFonts w:eastAsia="Times New Roman" w:cs="Times New Roman"/>
          <w:i/>
          <w:iCs/>
          <w:color w:val="000000"/>
          <w:sz w:val="27"/>
          <w:szCs w:val="27"/>
          <w:lang w:eastAsia="en-US"/>
        </w:rPr>
        <w:t>Cabal</w:t>
      </w:r>
      <w:r w:rsidRPr="00E24CAC">
        <w:rPr>
          <w:rFonts w:eastAsia="Times New Roman" w:cs="Times New Roman"/>
          <w:color w:val="000000"/>
          <w:sz w:val="27"/>
          <w:szCs w:val="27"/>
          <w:lang w:eastAsia="en-US"/>
        </w:rPr>
        <w:t>) cannot stop 7-billion people." "This is a trial for you, to see how determined you are."</w:t>
      </w:r>
      <w:r w:rsidRPr="00E24CAC">
        <w:rPr>
          <w:rFonts w:eastAsia="Times New Roman" w:cs="Times New Roman"/>
          <w:color w:val="000000"/>
          <w:sz w:val="23"/>
          <w:szCs w:val="23"/>
          <w:lang w:eastAsia="en-US"/>
        </w:rPr>
        <w:br/>
      </w:r>
      <w:r w:rsidRPr="00E24CAC">
        <w:rPr>
          <w:rFonts w:eastAsia="Times New Roman" w:cs="Times New Roman"/>
          <w:color w:val="000000"/>
          <w:sz w:val="23"/>
          <w:szCs w:val="23"/>
          <w:lang w:eastAsia="en-US"/>
        </w:rPr>
        <w:br/>
      </w:r>
      <w:r w:rsidRPr="00E24CAC">
        <w:rPr>
          <w:rFonts w:eastAsia="Times New Roman" w:cs="Times New Roman"/>
          <w:color w:val="000000"/>
          <w:sz w:val="27"/>
          <w:szCs w:val="27"/>
          <w:lang w:eastAsia="en-US"/>
        </w:rPr>
        <w:t xml:space="preserve">00:38:12 (Jane) "So from your understanding when we talk about the (ah) </w:t>
      </w:r>
      <w:proofErr w:type="spellStart"/>
      <w:r w:rsidRPr="00E24CAC">
        <w:rPr>
          <w:rFonts w:eastAsia="Times New Roman" w:cs="Times New Roman"/>
          <w:color w:val="000000"/>
          <w:sz w:val="27"/>
          <w:szCs w:val="27"/>
          <w:lang w:eastAsia="en-US"/>
        </w:rPr>
        <w:t>TreasuryDirect</w:t>
      </w:r>
      <w:proofErr w:type="spellEnd"/>
      <w:r w:rsidRPr="00E24CAC">
        <w:rPr>
          <w:rFonts w:eastAsia="Times New Roman" w:cs="Times New Roman"/>
          <w:color w:val="000000"/>
          <w:sz w:val="27"/>
          <w:szCs w:val="27"/>
          <w:lang w:eastAsia="en-US"/>
        </w:rPr>
        <w:t xml:space="preserve"> Accounts, now what you are actually validating is that this is actually part of the NESARA and St. </w:t>
      </w:r>
      <w:proofErr w:type="spellStart"/>
      <w:r w:rsidRPr="00E24CAC">
        <w:rPr>
          <w:rFonts w:eastAsia="Times New Roman" w:cs="Times New Roman"/>
          <w:color w:val="000000"/>
          <w:sz w:val="27"/>
          <w:szCs w:val="27"/>
          <w:lang w:eastAsia="en-US"/>
        </w:rPr>
        <w:t>Germain</w:t>
      </w:r>
      <w:proofErr w:type="spellEnd"/>
      <w:r w:rsidRPr="00E24CAC">
        <w:rPr>
          <w:rFonts w:eastAsia="Times New Roman" w:cs="Times New Roman"/>
          <w:color w:val="000000"/>
          <w:sz w:val="27"/>
          <w:szCs w:val="27"/>
          <w:lang w:eastAsia="en-US"/>
        </w:rPr>
        <w:t xml:space="preserve"> Trust that is unfolding for us, correct?"</w:t>
      </w:r>
      <w:r w:rsidRPr="00E24CAC">
        <w:rPr>
          <w:rFonts w:eastAsia="Times New Roman" w:cs="Times New Roman"/>
          <w:color w:val="000000"/>
          <w:sz w:val="23"/>
          <w:szCs w:val="23"/>
          <w:lang w:eastAsia="en-US"/>
        </w:rPr>
        <w:br/>
      </w:r>
      <w:r w:rsidRPr="00E24CAC">
        <w:rPr>
          <w:rFonts w:eastAsia="Times New Roman" w:cs="Times New Roman"/>
          <w:color w:val="000000"/>
          <w:sz w:val="27"/>
          <w:szCs w:val="27"/>
          <w:lang w:eastAsia="en-US"/>
        </w:rPr>
        <w:t>(</w:t>
      </w:r>
      <w:proofErr w:type="spellStart"/>
      <w:r w:rsidRPr="00E24CAC">
        <w:rPr>
          <w:rFonts w:eastAsia="Times New Roman" w:cs="Times New Roman"/>
          <w:color w:val="000000"/>
          <w:sz w:val="27"/>
          <w:szCs w:val="27"/>
          <w:lang w:eastAsia="en-US"/>
        </w:rPr>
        <w:t>Zorra</w:t>
      </w:r>
      <w:proofErr w:type="spellEnd"/>
      <w:r w:rsidRPr="00E24CAC">
        <w:rPr>
          <w:rFonts w:eastAsia="Times New Roman" w:cs="Times New Roman"/>
          <w:color w:val="000000"/>
          <w:sz w:val="27"/>
          <w:szCs w:val="27"/>
          <w:lang w:eastAsia="en-US"/>
        </w:rPr>
        <w:t xml:space="preserve">) </w:t>
      </w:r>
      <w:proofErr w:type="gramStart"/>
      <w:r w:rsidRPr="00E24CAC">
        <w:rPr>
          <w:rFonts w:eastAsia="Times New Roman" w:cs="Times New Roman"/>
          <w:color w:val="000000"/>
          <w:sz w:val="27"/>
          <w:szCs w:val="27"/>
          <w:lang w:eastAsia="en-US"/>
        </w:rPr>
        <w:t>replied</w:t>
      </w:r>
      <w:proofErr w:type="gramEnd"/>
      <w:r w:rsidRPr="00E24CAC">
        <w:rPr>
          <w:rFonts w:eastAsia="Times New Roman" w:cs="Times New Roman"/>
          <w:color w:val="000000"/>
          <w:sz w:val="27"/>
          <w:szCs w:val="27"/>
          <w:lang w:eastAsia="en-US"/>
        </w:rPr>
        <w:t xml:space="preserve"> "It is indeed."</w:t>
      </w:r>
      <w:r w:rsidRPr="00E24CAC">
        <w:rPr>
          <w:rFonts w:eastAsia="Times New Roman" w:cs="Times New Roman"/>
          <w:color w:val="000000"/>
          <w:sz w:val="23"/>
          <w:szCs w:val="23"/>
          <w:lang w:eastAsia="en-US"/>
        </w:rPr>
        <w:br/>
      </w:r>
      <w:r w:rsidRPr="00E24CAC">
        <w:rPr>
          <w:rFonts w:eastAsia="Times New Roman" w:cs="Times New Roman"/>
          <w:color w:val="000000"/>
          <w:sz w:val="23"/>
          <w:szCs w:val="23"/>
          <w:lang w:eastAsia="en-US"/>
        </w:rPr>
        <w:br/>
      </w:r>
      <w:r w:rsidRPr="00E24CAC">
        <w:rPr>
          <w:rFonts w:eastAsia="Times New Roman" w:cs="Times New Roman"/>
          <w:color w:val="000000"/>
          <w:sz w:val="27"/>
          <w:szCs w:val="27"/>
          <w:lang w:eastAsia="en-US"/>
        </w:rPr>
        <w:t>00:38:46 (Jane) "So you want us all to do this?" </w:t>
      </w:r>
      <w:r w:rsidRPr="00E24CAC">
        <w:rPr>
          <w:rFonts w:eastAsia="Times New Roman" w:cs="Times New Roman"/>
          <w:color w:val="000000"/>
          <w:sz w:val="23"/>
          <w:szCs w:val="23"/>
          <w:lang w:eastAsia="en-US"/>
        </w:rPr>
        <w:br/>
      </w:r>
      <w:r w:rsidRPr="00E24CAC">
        <w:rPr>
          <w:rFonts w:eastAsia="Times New Roman" w:cs="Times New Roman"/>
          <w:color w:val="000000"/>
          <w:sz w:val="27"/>
          <w:szCs w:val="27"/>
          <w:lang w:eastAsia="en-US"/>
        </w:rPr>
        <w:t>(</w:t>
      </w:r>
      <w:proofErr w:type="spellStart"/>
      <w:r w:rsidRPr="00E24CAC">
        <w:rPr>
          <w:rFonts w:eastAsia="Times New Roman" w:cs="Times New Roman"/>
          <w:color w:val="000000"/>
          <w:sz w:val="27"/>
          <w:szCs w:val="27"/>
          <w:lang w:eastAsia="en-US"/>
        </w:rPr>
        <w:t>Zorra</w:t>
      </w:r>
      <w:proofErr w:type="spellEnd"/>
      <w:r w:rsidRPr="00E24CAC">
        <w:rPr>
          <w:rFonts w:eastAsia="Times New Roman" w:cs="Times New Roman"/>
          <w:color w:val="000000"/>
          <w:sz w:val="27"/>
          <w:szCs w:val="27"/>
          <w:lang w:eastAsia="en-US"/>
        </w:rPr>
        <w:t xml:space="preserve">) </w:t>
      </w:r>
      <w:proofErr w:type="gramStart"/>
      <w:r w:rsidRPr="00E24CAC">
        <w:rPr>
          <w:rFonts w:eastAsia="Times New Roman" w:cs="Times New Roman"/>
          <w:color w:val="000000"/>
          <w:sz w:val="27"/>
          <w:szCs w:val="27"/>
          <w:lang w:eastAsia="en-US"/>
        </w:rPr>
        <w:t>replied</w:t>
      </w:r>
      <w:proofErr w:type="gramEnd"/>
      <w:r w:rsidRPr="00E24CAC">
        <w:rPr>
          <w:rFonts w:eastAsia="Times New Roman" w:cs="Times New Roman"/>
          <w:color w:val="000000"/>
          <w:sz w:val="27"/>
          <w:szCs w:val="27"/>
          <w:lang w:eastAsia="en-US"/>
        </w:rPr>
        <w:t xml:space="preserve"> "</w:t>
      </w:r>
      <w:r w:rsidRPr="00E24CAC">
        <w:rPr>
          <w:rFonts w:eastAsia="Times New Roman" w:cs="Times New Roman"/>
          <w:b/>
          <w:bCs/>
          <w:color w:val="000000"/>
          <w:sz w:val="27"/>
          <w:szCs w:val="27"/>
          <w:lang w:eastAsia="en-US"/>
        </w:rPr>
        <w:t>I want everyone to do this!</w:t>
      </w:r>
      <w:r w:rsidRPr="00E24CAC">
        <w:rPr>
          <w:rFonts w:eastAsia="Times New Roman" w:cs="Times New Roman"/>
          <w:color w:val="000000"/>
          <w:sz w:val="27"/>
          <w:szCs w:val="27"/>
          <w:lang w:eastAsia="en-US"/>
        </w:rPr>
        <w:t>"</w:t>
      </w:r>
      <w:r w:rsidRPr="00E24CAC">
        <w:rPr>
          <w:rFonts w:eastAsia="Times New Roman" w:cs="Times New Roman"/>
          <w:color w:val="000000"/>
          <w:sz w:val="23"/>
          <w:szCs w:val="23"/>
          <w:lang w:eastAsia="en-US"/>
        </w:rPr>
        <w:br/>
      </w:r>
      <w:r w:rsidRPr="00E24CAC">
        <w:rPr>
          <w:rFonts w:eastAsia="Times New Roman" w:cs="Times New Roman"/>
          <w:color w:val="000000"/>
          <w:sz w:val="23"/>
          <w:szCs w:val="23"/>
          <w:lang w:eastAsia="en-US"/>
        </w:rPr>
        <w:br/>
      </w:r>
      <w:r w:rsidRPr="00E24CAC">
        <w:rPr>
          <w:rFonts w:eastAsia="Times New Roman" w:cs="Times New Roman"/>
          <w:color w:val="000000"/>
          <w:sz w:val="27"/>
          <w:szCs w:val="27"/>
          <w:lang w:eastAsia="en-US"/>
        </w:rPr>
        <w:t>US Government FS form 5446 (updated February 2017)</w:t>
      </w:r>
      <w:r w:rsidRPr="00E24CAC">
        <w:rPr>
          <w:rFonts w:eastAsia="Times New Roman" w:cs="Times New Roman"/>
          <w:color w:val="000000"/>
          <w:sz w:val="23"/>
          <w:szCs w:val="23"/>
          <w:lang w:eastAsia="en-US"/>
        </w:rPr>
        <w:br/>
      </w:r>
      <w:r w:rsidRPr="00E24CAC">
        <w:rPr>
          <w:rFonts w:eastAsia="Times New Roman" w:cs="Times New Roman"/>
          <w:sz w:val="20"/>
          <w:szCs w:val="20"/>
          <w:lang w:eastAsia="en-US"/>
        </w:rPr>
        <w:fldChar w:fldCharType="begin"/>
      </w:r>
      <w:r w:rsidRPr="00E24CAC">
        <w:rPr>
          <w:rFonts w:eastAsia="Times New Roman" w:cs="Times New Roman"/>
          <w:sz w:val="20"/>
          <w:szCs w:val="20"/>
          <w:lang w:eastAsia="en-US"/>
        </w:rPr>
        <w:instrText xml:space="preserve"> HYPERLINK "https://www.treasurydirect.gov/forms/sav5446.pdf" \t "_blank" </w:instrText>
      </w:r>
      <w:r w:rsidRPr="00E24CAC">
        <w:rPr>
          <w:rFonts w:eastAsia="Times New Roman" w:cs="Times New Roman"/>
          <w:sz w:val="20"/>
          <w:szCs w:val="20"/>
          <w:lang w:eastAsia="en-US"/>
        </w:rPr>
      </w:r>
      <w:r w:rsidRPr="00E24CAC">
        <w:rPr>
          <w:rFonts w:eastAsia="Times New Roman" w:cs="Times New Roman"/>
          <w:sz w:val="20"/>
          <w:szCs w:val="20"/>
          <w:lang w:eastAsia="en-US"/>
        </w:rPr>
        <w:fldChar w:fldCharType="separate"/>
      </w:r>
      <w:r w:rsidRPr="00E24CAC">
        <w:rPr>
          <w:rFonts w:eastAsia="Times New Roman" w:cs="Times New Roman"/>
          <w:color w:val="630101"/>
          <w:sz w:val="23"/>
          <w:szCs w:val="23"/>
          <w:u w:val="single"/>
          <w:lang w:eastAsia="en-US"/>
        </w:rPr>
        <w:t>https://www.treasurydirect.gov/forms/sav5446.pdf</w:t>
      </w:r>
      <w:r w:rsidRPr="00E24CAC">
        <w:rPr>
          <w:rFonts w:eastAsia="Times New Roman" w:cs="Times New Roman"/>
          <w:sz w:val="20"/>
          <w:szCs w:val="20"/>
          <w:lang w:eastAsia="en-US"/>
        </w:rPr>
        <w:fldChar w:fldCharType="end"/>
      </w:r>
      <w:r w:rsidRPr="00E24CAC">
        <w:rPr>
          <w:rFonts w:eastAsia="Times New Roman" w:cs="Times New Roman"/>
          <w:color w:val="000000"/>
          <w:sz w:val="23"/>
          <w:szCs w:val="23"/>
          <w:lang w:eastAsia="en-US"/>
        </w:rPr>
        <w:br/>
      </w:r>
      <w:r w:rsidRPr="00E24CAC">
        <w:rPr>
          <w:rFonts w:eastAsia="Times New Roman" w:cs="Times New Roman"/>
          <w:color w:val="000000"/>
          <w:sz w:val="23"/>
          <w:szCs w:val="23"/>
          <w:lang w:eastAsia="en-US"/>
        </w:rPr>
        <w:br/>
      </w:r>
      <w:r w:rsidRPr="00E24CAC">
        <w:rPr>
          <w:rFonts w:eastAsia="Times New Roman" w:cs="Times New Roman"/>
          <w:color w:val="000000"/>
          <w:sz w:val="27"/>
          <w:szCs w:val="27"/>
          <w:lang w:eastAsia="en-US"/>
        </w:rPr>
        <w:t>TreasuryDirect Account Name: (your full name as on SS card, in ALL CAPS)</w:t>
      </w:r>
      <w:r w:rsidRPr="00E24CAC">
        <w:rPr>
          <w:rFonts w:eastAsia="Times New Roman" w:cs="Times New Roman"/>
          <w:color w:val="000000"/>
          <w:sz w:val="23"/>
          <w:szCs w:val="23"/>
          <w:lang w:eastAsia="en-US"/>
        </w:rPr>
        <w:br/>
      </w:r>
      <w:proofErr w:type="spellStart"/>
      <w:r w:rsidRPr="00E24CAC">
        <w:rPr>
          <w:rFonts w:eastAsia="Times New Roman" w:cs="Times New Roman"/>
          <w:color w:val="000000"/>
          <w:sz w:val="27"/>
          <w:szCs w:val="27"/>
          <w:lang w:eastAsia="en-US"/>
        </w:rPr>
        <w:t>TreasuryDirect</w:t>
      </w:r>
      <w:proofErr w:type="spellEnd"/>
      <w:r w:rsidRPr="00E24CAC">
        <w:rPr>
          <w:rFonts w:eastAsia="Times New Roman" w:cs="Times New Roman"/>
          <w:color w:val="000000"/>
          <w:sz w:val="27"/>
          <w:szCs w:val="27"/>
          <w:lang w:eastAsia="en-US"/>
        </w:rPr>
        <w:t> </w:t>
      </w:r>
      <w:r w:rsidRPr="00E24CAC">
        <w:rPr>
          <w:rFonts w:eastAsia="Times New Roman" w:cs="Times New Roman"/>
          <w:b/>
          <w:bCs/>
          <w:color w:val="000000"/>
          <w:sz w:val="27"/>
          <w:szCs w:val="27"/>
          <w:lang w:eastAsia="en-US"/>
        </w:rPr>
        <w:t>Account Number</w:t>
      </w:r>
      <w:r w:rsidRPr="00E24CAC">
        <w:rPr>
          <w:rFonts w:eastAsia="Times New Roman" w:cs="Times New Roman"/>
          <w:color w:val="000000"/>
          <w:sz w:val="27"/>
          <w:szCs w:val="27"/>
          <w:lang w:eastAsia="en-US"/>
        </w:rPr>
        <w:t>: your SSN + </w:t>
      </w:r>
      <w:r w:rsidRPr="00E24CAC">
        <w:rPr>
          <w:rFonts w:eastAsia="Times New Roman" w:cs="Times New Roman"/>
          <w:b/>
          <w:bCs/>
          <w:color w:val="000000"/>
          <w:sz w:val="27"/>
          <w:szCs w:val="27"/>
          <w:lang w:eastAsia="en-US"/>
        </w:rPr>
        <w:t>add “22”</w:t>
      </w:r>
      <w:r w:rsidRPr="00E24CAC">
        <w:rPr>
          <w:rFonts w:eastAsia="Times New Roman" w:cs="Times New Roman"/>
          <w:color w:val="000000"/>
          <w:sz w:val="27"/>
          <w:szCs w:val="27"/>
          <w:lang w:eastAsia="en-US"/>
        </w:rPr>
        <w:t> (from checking account/for paying bills); or + “32” (for wires)</w:t>
      </w:r>
      <w:r w:rsidRPr="00E24CAC">
        <w:rPr>
          <w:rFonts w:eastAsia="Times New Roman" w:cs="Times New Roman"/>
          <w:color w:val="000000"/>
          <w:sz w:val="23"/>
          <w:szCs w:val="23"/>
          <w:lang w:eastAsia="en-US"/>
        </w:rPr>
        <w:br/>
      </w:r>
      <w:r w:rsidRPr="00E24CAC">
        <w:rPr>
          <w:rFonts w:eastAsia="Times New Roman" w:cs="Times New Roman"/>
          <w:color w:val="000000"/>
          <w:sz w:val="23"/>
          <w:szCs w:val="23"/>
          <w:lang w:eastAsia="en-US"/>
        </w:rPr>
        <w:br/>
      </w:r>
      <w:r w:rsidRPr="00E24CAC">
        <w:rPr>
          <w:rFonts w:eastAsia="Times New Roman" w:cs="Times New Roman"/>
          <w:color w:val="000000"/>
          <w:sz w:val="27"/>
          <w:szCs w:val="27"/>
          <w:lang w:eastAsia="en-US"/>
        </w:rPr>
        <w:t>00:55:50 (</w:t>
      </w:r>
      <w:proofErr w:type="spellStart"/>
      <w:r w:rsidRPr="00E24CAC">
        <w:rPr>
          <w:rFonts w:eastAsia="Times New Roman" w:cs="Times New Roman"/>
          <w:color w:val="000000"/>
          <w:sz w:val="27"/>
          <w:szCs w:val="27"/>
          <w:lang w:eastAsia="en-US"/>
        </w:rPr>
        <w:t>Zorra</w:t>
      </w:r>
      <w:proofErr w:type="spellEnd"/>
      <w:r w:rsidRPr="00E24CAC">
        <w:rPr>
          <w:rFonts w:eastAsia="Times New Roman" w:cs="Times New Roman"/>
          <w:color w:val="000000"/>
          <w:sz w:val="27"/>
          <w:szCs w:val="27"/>
          <w:lang w:eastAsia="en-US"/>
        </w:rPr>
        <w:t>) offered </w:t>
      </w:r>
      <w:r w:rsidRPr="00E24CAC">
        <w:rPr>
          <w:rFonts w:eastAsia="Times New Roman" w:cs="Times New Roman"/>
          <w:b/>
          <w:bCs/>
          <w:color w:val="000000"/>
          <w:sz w:val="27"/>
          <w:szCs w:val="27"/>
          <w:lang w:eastAsia="en-US"/>
        </w:rPr>
        <w:t>Routing Numbers</w:t>
      </w:r>
      <w:r w:rsidRPr="00E24CAC">
        <w:rPr>
          <w:rFonts w:eastAsia="Times New Roman" w:cs="Times New Roman"/>
          <w:color w:val="000000"/>
          <w:sz w:val="27"/>
          <w:szCs w:val="27"/>
          <w:lang w:eastAsia="en-US"/>
        </w:rPr>
        <w:t>, derived from your US social security card </w:t>
      </w:r>
      <w:r w:rsidRPr="00E24CAC">
        <w:rPr>
          <w:rFonts w:eastAsia="Times New Roman" w:cs="Times New Roman"/>
          <w:b/>
          <w:bCs/>
          <w:color w:val="000000"/>
          <w:sz w:val="27"/>
          <w:szCs w:val="27"/>
          <w:lang w:eastAsia="en-US"/>
        </w:rPr>
        <w:t>Letter</w:t>
      </w:r>
      <w:r w:rsidRPr="00E24CAC">
        <w:rPr>
          <w:rFonts w:eastAsia="Times New Roman" w:cs="Times New Roman"/>
          <w:color w:val="000000"/>
          <w:sz w:val="27"/>
          <w:szCs w:val="27"/>
          <w:lang w:eastAsia="en-US"/>
        </w:rPr>
        <w:t> District:</w:t>
      </w:r>
      <w:r w:rsidRPr="00E24CAC">
        <w:rPr>
          <w:rFonts w:eastAsia="Times New Roman" w:cs="Times New Roman"/>
          <w:color w:val="000000"/>
          <w:sz w:val="23"/>
          <w:szCs w:val="23"/>
          <w:lang w:eastAsia="en-US"/>
        </w:rPr>
        <w:br/>
      </w:r>
      <w:r w:rsidRPr="00E24CAC">
        <w:rPr>
          <w:rFonts w:eastAsia="Times New Roman" w:cs="Times New Roman"/>
          <w:color w:val="000000"/>
          <w:sz w:val="23"/>
          <w:szCs w:val="23"/>
          <w:lang w:eastAsia="en-US"/>
        </w:rPr>
        <w:br/>
      </w:r>
      <w:r w:rsidRPr="00E24CAC">
        <w:rPr>
          <w:rFonts w:eastAsia="Times New Roman" w:cs="Times New Roman"/>
          <w:color w:val="000000"/>
          <w:sz w:val="27"/>
          <w:szCs w:val="27"/>
          <w:lang w:eastAsia="en-US"/>
        </w:rPr>
        <w:t>• A Boston (1st District) 0110-0001-5</w:t>
      </w:r>
      <w:r w:rsidRPr="00E24CAC">
        <w:rPr>
          <w:rFonts w:eastAsia="Times New Roman" w:cs="Times New Roman"/>
          <w:color w:val="000000"/>
          <w:sz w:val="23"/>
          <w:szCs w:val="23"/>
          <w:lang w:eastAsia="en-US"/>
        </w:rPr>
        <w:br/>
      </w:r>
      <w:r w:rsidRPr="00E24CAC">
        <w:rPr>
          <w:rFonts w:eastAsia="Times New Roman" w:cs="Times New Roman"/>
          <w:i/>
          <w:iCs/>
          <w:color w:val="000000"/>
          <w:sz w:val="27"/>
          <w:szCs w:val="27"/>
          <w:lang w:eastAsia="en-US"/>
        </w:rPr>
        <w:t>(</w:t>
      </w:r>
      <w:proofErr w:type="spellStart"/>
      <w:r w:rsidRPr="00E24CAC">
        <w:rPr>
          <w:rFonts w:eastAsia="Times New Roman" w:cs="Times New Roman"/>
          <w:i/>
          <w:iCs/>
          <w:color w:val="000000"/>
          <w:sz w:val="27"/>
          <w:szCs w:val="27"/>
          <w:lang w:eastAsia="en-US"/>
        </w:rPr>
        <w:t>Zorra</w:t>
      </w:r>
      <w:proofErr w:type="spellEnd"/>
      <w:r w:rsidRPr="00E24CAC">
        <w:rPr>
          <w:rFonts w:eastAsia="Times New Roman" w:cs="Times New Roman"/>
          <w:i/>
          <w:iCs/>
          <w:color w:val="000000"/>
          <w:sz w:val="27"/>
          <w:szCs w:val="27"/>
          <w:lang w:eastAsia="en-US"/>
        </w:rPr>
        <w:t xml:space="preserve"> actually stated this routing number </w:t>
      </w:r>
      <w:r w:rsidRPr="00E24CAC">
        <w:rPr>
          <w:rFonts w:eastAsia="Times New Roman" w:cs="Times New Roman"/>
          <w:i/>
          <w:iCs/>
          <w:color w:val="000000"/>
          <w:sz w:val="27"/>
          <w:szCs w:val="27"/>
          <w:u w:val="single"/>
          <w:lang w:eastAsia="en-US"/>
        </w:rPr>
        <w:t>incorrectly</w:t>
      </w:r>
      <w:r w:rsidRPr="00E24CAC">
        <w:rPr>
          <w:rFonts w:eastAsia="Times New Roman" w:cs="Times New Roman"/>
          <w:i/>
          <w:iCs/>
          <w:color w:val="000000"/>
          <w:sz w:val="27"/>
          <w:szCs w:val="27"/>
          <w:lang w:eastAsia="en-US"/>
        </w:rPr>
        <w:t> as 0110005 and 01100005, twice on the call)</w:t>
      </w:r>
      <w:r w:rsidRPr="00E24CAC">
        <w:rPr>
          <w:rFonts w:eastAsia="Times New Roman" w:cs="Times New Roman"/>
          <w:color w:val="000000"/>
          <w:sz w:val="23"/>
          <w:szCs w:val="23"/>
          <w:lang w:eastAsia="en-US"/>
        </w:rPr>
        <w:br/>
      </w:r>
      <w:r w:rsidRPr="00E24CAC">
        <w:rPr>
          <w:rFonts w:eastAsia="Times New Roman" w:cs="Times New Roman"/>
          <w:color w:val="000000"/>
          <w:sz w:val="27"/>
          <w:szCs w:val="27"/>
          <w:lang w:eastAsia="en-US"/>
        </w:rPr>
        <w:t>• B New York (2nd District) 0210-0120-8</w:t>
      </w:r>
      <w:r w:rsidRPr="00E24CAC">
        <w:rPr>
          <w:rFonts w:eastAsia="Times New Roman" w:cs="Times New Roman"/>
          <w:color w:val="000000"/>
          <w:sz w:val="23"/>
          <w:szCs w:val="23"/>
          <w:lang w:eastAsia="en-US"/>
        </w:rPr>
        <w:br/>
      </w:r>
      <w:r w:rsidRPr="00E24CAC">
        <w:rPr>
          <w:rFonts w:eastAsia="Times New Roman" w:cs="Times New Roman"/>
          <w:color w:val="000000"/>
          <w:sz w:val="27"/>
          <w:szCs w:val="27"/>
          <w:lang w:eastAsia="en-US"/>
        </w:rPr>
        <w:t>• C Philadelphia (3rd District) 0310-0004-0</w:t>
      </w:r>
      <w:r w:rsidRPr="00E24CAC">
        <w:rPr>
          <w:rFonts w:eastAsia="Times New Roman" w:cs="Times New Roman"/>
          <w:color w:val="000000"/>
          <w:sz w:val="23"/>
          <w:szCs w:val="23"/>
          <w:lang w:eastAsia="en-US"/>
        </w:rPr>
        <w:br/>
      </w:r>
      <w:r w:rsidRPr="00E24CAC">
        <w:rPr>
          <w:rFonts w:eastAsia="Times New Roman" w:cs="Times New Roman"/>
          <w:color w:val="000000"/>
          <w:sz w:val="27"/>
          <w:szCs w:val="27"/>
          <w:lang w:eastAsia="en-US"/>
        </w:rPr>
        <w:t>• D Cleveland (4th District) 0410-0001-4</w:t>
      </w:r>
      <w:r w:rsidRPr="00E24CAC">
        <w:rPr>
          <w:rFonts w:eastAsia="Times New Roman" w:cs="Times New Roman"/>
          <w:color w:val="000000"/>
          <w:sz w:val="23"/>
          <w:szCs w:val="23"/>
          <w:lang w:eastAsia="en-US"/>
        </w:rPr>
        <w:br/>
      </w:r>
      <w:r w:rsidRPr="00E24CAC">
        <w:rPr>
          <w:rFonts w:eastAsia="Times New Roman" w:cs="Times New Roman"/>
          <w:color w:val="000000"/>
          <w:sz w:val="27"/>
          <w:szCs w:val="27"/>
          <w:lang w:eastAsia="en-US"/>
        </w:rPr>
        <w:t>• E Richmond (5th District) 0510-0003-3</w:t>
      </w:r>
      <w:r w:rsidRPr="00E24CAC">
        <w:rPr>
          <w:rFonts w:eastAsia="Times New Roman" w:cs="Times New Roman"/>
          <w:color w:val="000000"/>
          <w:sz w:val="23"/>
          <w:szCs w:val="23"/>
          <w:lang w:eastAsia="en-US"/>
        </w:rPr>
        <w:br/>
      </w:r>
      <w:r w:rsidRPr="00E24CAC">
        <w:rPr>
          <w:rFonts w:eastAsia="Times New Roman" w:cs="Times New Roman"/>
          <w:color w:val="000000"/>
          <w:sz w:val="27"/>
          <w:szCs w:val="27"/>
          <w:lang w:eastAsia="en-US"/>
        </w:rPr>
        <w:t>• F Atlanta (6th District) 0610-0014-6</w:t>
      </w:r>
      <w:r w:rsidRPr="00E24CAC">
        <w:rPr>
          <w:rFonts w:eastAsia="Times New Roman" w:cs="Times New Roman"/>
          <w:color w:val="000000"/>
          <w:sz w:val="23"/>
          <w:szCs w:val="23"/>
          <w:lang w:eastAsia="en-US"/>
        </w:rPr>
        <w:br/>
      </w:r>
      <w:r w:rsidRPr="00E24CAC">
        <w:rPr>
          <w:rFonts w:eastAsia="Times New Roman" w:cs="Times New Roman"/>
          <w:color w:val="000000"/>
          <w:sz w:val="27"/>
          <w:szCs w:val="27"/>
          <w:lang w:eastAsia="en-US"/>
        </w:rPr>
        <w:t>• G Chicago (7th District) 0710-0030-1</w:t>
      </w:r>
      <w:r w:rsidRPr="00E24CAC">
        <w:rPr>
          <w:rFonts w:eastAsia="Times New Roman" w:cs="Times New Roman"/>
          <w:color w:val="000000"/>
          <w:sz w:val="23"/>
          <w:szCs w:val="23"/>
          <w:lang w:eastAsia="en-US"/>
        </w:rPr>
        <w:br/>
      </w:r>
      <w:r w:rsidRPr="00E24CAC">
        <w:rPr>
          <w:rFonts w:eastAsia="Times New Roman" w:cs="Times New Roman"/>
          <w:color w:val="000000"/>
          <w:sz w:val="27"/>
          <w:szCs w:val="27"/>
          <w:lang w:eastAsia="en-US"/>
        </w:rPr>
        <w:t>• H St. Louis (8th District) 0810-0004-5</w:t>
      </w:r>
      <w:r w:rsidRPr="00E24CAC">
        <w:rPr>
          <w:rFonts w:eastAsia="Times New Roman" w:cs="Times New Roman"/>
          <w:color w:val="000000"/>
          <w:sz w:val="23"/>
          <w:szCs w:val="23"/>
          <w:lang w:eastAsia="en-US"/>
        </w:rPr>
        <w:br/>
      </w:r>
      <w:r w:rsidRPr="00E24CAC">
        <w:rPr>
          <w:rFonts w:eastAsia="Times New Roman" w:cs="Times New Roman"/>
          <w:color w:val="000000"/>
          <w:sz w:val="27"/>
          <w:szCs w:val="27"/>
          <w:lang w:eastAsia="en-US"/>
        </w:rPr>
        <w:t>• I Minneapolis (9th District) 0910-0008-0</w:t>
      </w:r>
      <w:r w:rsidRPr="00E24CAC">
        <w:rPr>
          <w:rFonts w:eastAsia="Times New Roman" w:cs="Times New Roman"/>
          <w:color w:val="000000"/>
          <w:sz w:val="23"/>
          <w:szCs w:val="23"/>
          <w:lang w:eastAsia="en-US"/>
        </w:rPr>
        <w:br/>
      </w:r>
      <w:r w:rsidRPr="00E24CAC">
        <w:rPr>
          <w:rFonts w:eastAsia="Times New Roman" w:cs="Times New Roman"/>
          <w:color w:val="000000"/>
          <w:sz w:val="27"/>
          <w:szCs w:val="27"/>
          <w:lang w:eastAsia="en-US"/>
        </w:rPr>
        <w:t>• J Kansas City (10th District) 1010-0004-8</w:t>
      </w:r>
      <w:r w:rsidRPr="00E24CAC">
        <w:rPr>
          <w:rFonts w:eastAsia="Times New Roman" w:cs="Times New Roman"/>
          <w:color w:val="000000"/>
          <w:sz w:val="23"/>
          <w:szCs w:val="23"/>
          <w:lang w:eastAsia="en-US"/>
        </w:rPr>
        <w:br/>
      </w:r>
      <w:r w:rsidRPr="00E24CAC">
        <w:rPr>
          <w:rFonts w:eastAsia="Times New Roman" w:cs="Times New Roman"/>
          <w:color w:val="000000"/>
          <w:sz w:val="27"/>
          <w:szCs w:val="27"/>
          <w:lang w:eastAsia="en-US"/>
        </w:rPr>
        <w:t>• K Dallas (11th District) 1110-0003-8</w:t>
      </w:r>
      <w:r w:rsidRPr="00E24CAC">
        <w:rPr>
          <w:rFonts w:eastAsia="Times New Roman" w:cs="Times New Roman"/>
          <w:color w:val="000000"/>
          <w:sz w:val="23"/>
          <w:szCs w:val="23"/>
          <w:lang w:eastAsia="en-US"/>
        </w:rPr>
        <w:br/>
      </w:r>
      <w:r w:rsidRPr="00E24CAC">
        <w:rPr>
          <w:rFonts w:eastAsia="Times New Roman" w:cs="Times New Roman"/>
          <w:color w:val="000000"/>
          <w:sz w:val="27"/>
          <w:szCs w:val="27"/>
          <w:lang w:eastAsia="en-US"/>
        </w:rPr>
        <w:t>• L San Francisco (12th District) 1210-0037-4</w:t>
      </w:r>
      <w:r w:rsidRPr="00E24CAC">
        <w:rPr>
          <w:rFonts w:eastAsia="Times New Roman" w:cs="Times New Roman"/>
          <w:color w:val="000000"/>
          <w:sz w:val="23"/>
          <w:szCs w:val="23"/>
          <w:lang w:eastAsia="en-US"/>
        </w:rPr>
        <w:br/>
      </w:r>
      <w:r w:rsidRPr="00E24CAC">
        <w:rPr>
          <w:rFonts w:eastAsia="Times New Roman" w:cs="Times New Roman"/>
          <w:color w:val="000000"/>
          <w:sz w:val="23"/>
          <w:szCs w:val="23"/>
          <w:lang w:eastAsia="en-US"/>
        </w:rPr>
        <w:br/>
      </w:r>
      <w:r w:rsidRPr="00E24CAC">
        <w:rPr>
          <w:rFonts w:eastAsia="Times New Roman" w:cs="Times New Roman"/>
          <w:color w:val="000000"/>
          <w:sz w:val="27"/>
          <w:szCs w:val="27"/>
          <w:lang w:eastAsia="en-US"/>
        </w:rPr>
        <w:t>01:06:20 (</w:t>
      </w:r>
      <w:proofErr w:type="spellStart"/>
      <w:r w:rsidRPr="00E24CAC">
        <w:rPr>
          <w:rFonts w:eastAsia="Times New Roman" w:cs="Times New Roman"/>
          <w:color w:val="000000"/>
          <w:sz w:val="27"/>
          <w:szCs w:val="27"/>
          <w:lang w:eastAsia="en-US"/>
        </w:rPr>
        <w:t>Zorra</w:t>
      </w:r>
      <w:proofErr w:type="spellEnd"/>
      <w:r w:rsidRPr="00E24CAC">
        <w:rPr>
          <w:rFonts w:eastAsia="Times New Roman" w:cs="Times New Roman"/>
          <w:color w:val="000000"/>
          <w:sz w:val="27"/>
          <w:szCs w:val="27"/>
          <w:lang w:eastAsia="en-US"/>
        </w:rPr>
        <w:t>) “you can become totally debt free from this (TDA) process.”</w:t>
      </w:r>
      <w:r w:rsidRPr="00E24CAC">
        <w:rPr>
          <w:rFonts w:eastAsia="Times New Roman" w:cs="Times New Roman"/>
          <w:color w:val="000000"/>
          <w:sz w:val="23"/>
          <w:szCs w:val="23"/>
          <w:lang w:eastAsia="en-US"/>
        </w:rPr>
        <w:br/>
      </w:r>
      <w:r w:rsidRPr="00E24CAC">
        <w:rPr>
          <w:rFonts w:eastAsia="Times New Roman" w:cs="Times New Roman"/>
          <w:color w:val="000000"/>
          <w:sz w:val="23"/>
          <w:szCs w:val="23"/>
          <w:lang w:eastAsia="en-US"/>
        </w:rPr>
        <w:br/>
      </w:r>
      <w:r w:rsidRPr="00E24CAC">
        <w:rPr>
          <w:rFonts w:eastAsia="Times New Roman" w:cs="Times New Roman"/>
          <w:color w:val="000000"/>
          <w:sz w:val="27"/>
          <w:szCs w:val="27"/>
          <w:lang w:eastAsia="en-US"/>
        </w:rPr>
        <w:t>01:16:45 (583 caller - Alexandra) "...you cannot use your social (SSN) to pay someone else's debt," (confirmed by Sharon) "you can only pay your own debts."</w:t>
      </w:r>
      <w:r w:rsidRPr="00E24CAC">
        <w:rPr>
          <w:rFonts w:eastAsia="Times New Roman" w:cs="Times New Roman"/>
          <w:color w:val="000000"/>
          <w:sz w:val="23"/>
          <w:szCs w:val="23"/>
          <w:lang w:eastAsia="en-US"/>
        </w:rPr>
        <w:br/>
      </w:r>
      <w:r w:rsidRPr="00E24CAC">
        <w:rPr>
          <w:rFonts w:eastAsia="Times New Roman" w:cs="Times New Roman"/>
          <w:color w:val="000000"/>
          <w:sz w:val="23"/>
          <w:szCs w:val="23"/>
          <w:lang w:eastAsia="en-US"/>
        </w:rPr>
        <w:br/>
      </w:r>
      <w:r w:rsidRPr="00E24CAC">
        <w:rPr>
          <w:rFonts w:eastAsia="Times New Roman" w:cs="Times New Roman"/>
          <w:color w:val="000000"/>
          <w:sz w:val="27"/>
          <w:szCs w:val="27"/>
          <w:lang w:eastAsia="en-US"/>
        </w:rPr>
        <w:t>01:18:08 (</w:t>
      </w:r>
      <w:proofErr w:type="spellStart"/>
      <w:r w:rsidRPr="00E24CAC">
        <w:rPr>
          <w:rFonts w:eastAsia="Times New Roman" w:cs="Times New Roman"/>
          <w:color w:val="000000"/>
          <w:sz w:val="27"/>
          <w:szCs w:val="27"/>
          <w:lang w:eastAsia="en-US"/>
        </w:rPr>
        <w:t>Zorra</w:t>
      </w:r>
      <w:proofErr w:type="spellEnd"/>
      <w:r w:rsidRPr="00E24CAC">
        <w:rPr>
          <w:rFonts w:eastAsia="Times New Roman" w:cs="Times New Roman"/>
          <w:color w:val="000000"/>
          <w:sz w:val="27"/>
          <w:szCs w:val="27"/>
          <w:lang w:eastAsia="en-US"/>
        </w:rPr>
        <w:t>) "Understand this. You do not want to go out and go crazy, and you do not want to, do what is termed, to try and purchase something, such as a house, or a car, or things...it is about paying off your debts..."</w:t>
      </w:r>
      <w:r w:rsidRPr="00E24CAC">
        <w:rPr>
          <w:rFonts w:eastAsia="Times New Roman" w:cs="Times New Roman"/>
          <w:color w:val="000000"/>
          <w:sz w:val="23"/>
          <w:szCs w:val="23"/>
          <w:lang w:eastAsia="en-US"/>
        </w:rPr>
        <w:br/>
      </w:r>
      <w:r w:rsidRPr="00E24CAC">
        <w:rPr>
          <w:rFonts w:eastAsia="Times New Roman" w:cs="Times New Roman"/>
          <w:color w:val="000000"/>
          <w:sz w:val="23"/>
          <w:szCs w:val="23"/>
          <w:lang w:eastAsia="en-US"/>
        </w:rPr>
        <w:br/>
      </w:r>
      <w:r w:rsidRPr="00E24CAC">
        <w:rPr>
          <w:rFonts w:eastAsia="Times New Roman" w:cs="Times New Roman"/>
          <w:color w:val="000000"/>
          <w:sz w:val="27"/>
          <w:szCs w:val="27"/>
          <w:lang w:eastAsia="en-US"/>
        </w:rPr>
        <w:t>I have located the "LUV" (actually i-</w:t>
      </w:r>
      <w:proofErr w:type="spellStart"/>
      <w:r w:rsidRPr="00E24CAC">
        <w:rPr>
          <w:rFonts w:eastAsia="Times New Roman" w:cs="Times New Roman"/>
          <w:color w:val="000000"/>
          <w:sz w:val="27"/>
          <w:szCs w:val="27"/>
          <w:lang w:eastAsia="en-US"/>
        </w:rPr>
        <w:t>uv</w:t>
      </w:r>
      <w:proofErr w:type="spellEnd"/>
      <w:r w:rsidRPr="00E24CAC">
        <w:rPr>
          <w:rFonts w:eastAsia="Times New Roman" w:cs="Times New Roman"/>
          <w:color w:val="000000"/>
          <w:sz w:val="27"/>
          <w:szCs w:val="27"/>
          <w:lang w:eastAsia="en-US"/>
        </w:rPr>
        <w:t>) website reference, commented on by Sharon during the call:</w:t>
      </w:r>
      <w:r w:rsidRPr="00E24CAC">
        <w:rPr>
          <w:rFonts w:eastAsia="Times New Roman" w:cs="Times New Roman"/>
          <w:color w:val="000000"/>
          <w:sz w:val="23"/>
          <w:szCs w:val="23"/>
          <w:lang w:eastAsia="en-US"/>
        </w:rPr>
        <w:br/>
      </w:r>
      <w:r w:rsidRPr="00E24CAC">
        <w:rPr>
          <w:rFonts w:eastAsia="Times New Roman" w:cs="Times New Roman"/>
          <w:color w:val="000000"/>
          <w:sz w:val="23"/>
          <w:szCs w:val="23"/>
          <w:lang w:eastAsia="en-US"/>
        </w:rPr>
        <w:br/>
      </w:r>
      <w:r w:rsidRPr="00E24CAC">
        <w:rPr>
          <w:rFonts w:eastAsia="Times New Roman" w:cs="Times New Roman"/>
          <w:b/>
          <w:bCs/>
          <w:color w:val="000000"/>
          <w:sz w:val="27"/>
          <w:szCs w:val="27"/>
          <w:lang w:eastAsia="en-US"/>
        </w:rPr>
        <w:t>ACCESSING YOUR VALUE PART 3 JULY 21,2017</w:t>
      </w:r>
      <w:r w:rsidRPr="00E24CAC">
        <w:rPr>
          <w:rFonts w:eastAsia="Times New Roman" w:cs="Times New Roman"/>
          <w:color w:val="000000"/>
          <w:sz w:val="23"/>
          <w:szCs w:val="23"/>
          <w:lang w:eastAsia="en-US"/>
        </w:rPr>
        <w:br/>
      </w:r>
      <w:r w:rsidRPr="00E24CAC">
        <w:rPr>
          <w:rFonts w:eastAsia="Times New Roman" w:cs="Times New Roman"/>
          <w:sz w:val="20"/>
          <w:szCs w:val="20"/>
          <w:lang w:eastAsia="en-US"/>
        </w:rPr>
        <w:fldChar w:fldCharType="begin"/>
      </w:r>
      <w:r w:rsidRPr="00E24CAC">
        <w:rPr>
          <w:rFonts w:eastAsia="Times New Roman" w:cs="Times New Roman"/>
          <w:sz w:val="20"/>
          <w:szCs w:val="20"/>
          <w:lang w:eastAsia="en-US"/>
        </w:rPr>
        <w:instrText xml:space="preserve"> HYPERLINK "http://i-uv.com/utilizing-your-treasury-direct-accounts/" \t "_blank" </w:instrText>
      </w:r>
      <w:r w:rsidRPr="00E24CAC">
        <w:rPr>
          <w:rFonts w:eastAsia="Times New Roman" w:cs="Times New Roman"/>
          <w:sz w:val="20"/>
          <w:szCs w:val="20"/>
          <w:lang w:eastAsia="en-US"/>
        </w:rPr>
      </w:r>
      <w:r w:rsidRPr="00E24CAC">
        <w:rPr>
          <w:rFonts w:eastAsia="Times New Roman" w:cs="Times New Roman"/>
          <w:sz w:val="20"/>
          <w:szCs w:val="20"/>
          <w:lang w:eastAsia="en-US"/>
        </w:rPr>
        <w:fldChar w:fldCharType="separate"/>
      </w:r>
      <w:r w:rsidRPr="00E24CAC">
        <w:rPr>
          <w:rFonts w:eastAsia="Times New Roman" w:cs="Times New Roman"/>
          <w:color w:val="630101"/>
          <w:sz w:val="23"/>
          <w:szCs w:val="23"/>
          <w:u w:val="single"/>
          <w:lang w:eastAsia="en-US"/>
        </w:rPr>
        <w:t>http://i-uv.com/utilizing-your-treasury-direct-accounts/</w:t>
      </w:r>
      <w:r w:rsidRPr="00E24CAC">
        <w:rPr>
          <w:rFonts w:eastAsia="Times New Roman" w:cs="Times New Roman"/>
          <w:sz w:val="20"/>
          <w:szCs w:val="20"/>
          <w:lang w:eastAsia="en-US"/>
        </w:rPr>
        <w:fldChar w:fldCharType="end"/>
      </w:r>
      <w:r w:rsidRPr="00E24CAC">
        <w:rPr>
          <w:rFonts w:eastAsia="Times New Roman" w:cs="Times New Roman"/>
          <w:color w:val="000000"/>
          <w:sz w:val="23"/>
          <w:szCs w:val="23"/>
          <w:lang w:eastAsia="en-US"/>
        </w:rPr>
        <w:br/>
      </w:r>
      <w:r w:rsidRPr="00E24CAC">
        <w:rPr>
          <w:rFonts w:eastAsia="Times New Roman" w:cs="Times New Roman"/>
          <w:color w:val="000000"/>
          <w:sz w:val="23"/>
          <w:szCs w:val="23"/>
          <w:lang w:eastAsia="en-US"/>
        </w:rPr>
        <w:br/>
      </w:r>
      <w:r w:rsidRPr="00E24CAC">
        <w:rPr>
          <w:rFonts w:eastAsia="Times New Roman" w:cs="Times New Roman"/>
          <w:b/>
          <w:bCs/>
          <w:color w:val="000000"/>
          <w:sz w:val="27"/>
          <w:szCs w:val="27"/>
          <w:lang w:eastAsia="en-US"/>
        </w:rPr>
        <w:t>YouTube - ACCESSING YOUR VALUE PART 3 JULY 21,2017</w:t>
      </w:r>
    </w:p>
    <w:p w14:paraId="5FF51796" w14:textId="77777777" w:rsidR="00D00E9B" w:rsidRPr="00E24CAC" w:rsidRDefault="00D00E9B" w:rsidP="00E24CAC">
      <w:pPr>
        <w:jc w:val="both"/>
        <w:rPr>
          <w:rFonts w:cs="Times New Roman"/>
        </w:rPr>
      </w:pPr>
    </w:p>
    <w:p w14:paraId="5896C163" w14:textId="77777777" w:rsidR="00D00E9B" w:rsidRPr="00E24CAC" w:rsidRDefault="00D00E9B" w:rsidP="00E24CAC">
      <w:pPr>
        <w:jc w:val="both"/>
        <w:rPr>
          <w:rFonts w:cs="Times New Roman"/>
        </w:rPr>
      </w:pPr>
    </w:p>
    <w:tbl>
      <w:tblPr>
        <w:tblW w:w="16120" w:type="dxa"/>
        <w:tblInd w:w="-108" w:type="dxa"/>
        <w:tblBorders>
          <w:top w:val="nil"/>
          <w:left w:val="nil"/>
          <w:right w:val="nil"/>
        </w:tblBorders>
        <w:tblLayout w:type="fixed"/>
        <w:tblCellMar>
          <w:left w:w="0" w:type="dxa"/>
          <w:right w:w="0" w:type="dxa"/>
        </w:tblCellMar>
        <w:tblLook w:val="0000" w:firstRow="0" w:lastRow="0" w:firstColumn="0" w:lastColumn="0" w:noHBand="0" w:noVBand="0"/>
      </w:tblPr>
      <w:tblGrid>
        <w:gridCol w:w="16100"/>
        <w:gridCol w:w="20"/>
      </w:tblGrid>
      <w:tr w:rsidR="00D00E9B" w:rsidRPr="00E24CAC" w14:paraId="63FF9120" w14:textId="77777777">
        <w:tblPrEx>
          <w:tblCellMar>
            <w:top w:w="0" w:type="dxa"/>
            <w:left w:w="0" w:type="dxa"/>
            <w:bottom w:w="0" w:type="dxa"/>
            <w:right w:w="0" w:type="dxa"/>
          </w:tblCellMar>
        </w:tblPrEx>
        <w:tc>
          <w:tcPr>
            <w:tcW w:w="16114" w:type="dxa"/>
            <w:tcBorders>
              <w:top w:val="nil"/>
              <w:left w:val="nil"/>
              <w:bottom w:val="nil"/>
              <w:right w:val="nil"/>
            </w:tcBorders>
            <w:vAlign w:val="center"/>
          </w:tcPr>
          <w:p w14:paraId="2A85E263" w14:textId="77777777" w:rsidR="00D00E9B" w:rsidRPr="00E24CAC" w:rsidRDefault="00D00E9B" w:rsidP="00E24CAC">
            <w:pPr>
              <w:widowControl w:val="0"/>
              <w:autoSpaceDE w:val="0"/>
              <w:autoSpaceDN w:val="0"/>
              <w:adjustRightInd w:val="0"/>
              <w:spacing w:after="0"/>
              <w:jc w:val="both"/>
              <w:rPr>
                <w:rFonts w:cs="Times New Roman"/>
                <w:sz w:val="32"/>
                <w:szCs w:val="32"/>
              </w:rPr>
            </w:pPr>
            <w:r w:rsidRPr="00E24CAC">
              <w:rPr>
                <w:rFonts w:cs="Times New Roman"/>
                <w:noProof/>
                <w:sz w:val="30"/>
                <w:szCs w:val="30"/>
                <w:lang w:eastAsia="en-US"/>
              </w:rPr>
              <w:drawing>
                <wp:inline distT="0" distB="0" distL="0" distR="0" wp14:anchorId="4AC772E8" wp14:editId="608FFDA1">
                  <wp:extent cx="228600" cy="1187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118745"/>
                          </a:xfrm>
                          <a:prstGeom prst="rect">
                            <a:avLst/>
                          </a:prstGeom>
                          <a:noFill/>
                          <a:ln>
                            <a:noFill/>
                          </a:ln>
                        </pic:spPr>
                      </pic:pic>
                    </a:graphicData>
                  </a:graphic>
                </wp:inline>
              </w:drawing>
            </w:r>
            <w:r w:rsidRPr="00E24CAC">
              <w:rPr>
                <w:rFonts w:cs="Times New Roman"/>
                <w:sz w:val="30"/>
                <w:szCs w:val="30"/>
              </w:rPr>
              <w:t xml:space="preserve">Subject: Re: </w:t>
            </w:r>
            <w:proofErr w:type="spellStart"/>
            <w:r w:rsidRPr="00E24CAC">
              <w:rPr>
                <w:rFonts w:cs="Times New Roman"/>
                <w:sz w:val="30"/>
                <w:szCs w:val="30"/>
              </w:rPr>
              <w:t>Zorra</w:t>
            </w:r>
            <w:proofErr w:type="spellEnd"/>
            <w:r w:rsidRPr="00E24CAC">
              <w:rPr>
                <w:rFonts w:cs="Times New Roman"/>
                <w:sz w:val="30"/>
                <w:szCs w:val="30"/>
              </w:rPr>
              <w:t xml:space="preserve"> Call Notes 7/22/</w:t>
            </w:r>
            <w:proofErr w:type="gramStart"/>
            <w:r w:rsidRPr="00E24CAC">
              <w:rPr>
                <w:rFonts w:cs="Times New Roman"/>
                <w:sz w:val="30"/>
                <w:szCs w:val="30"/>
              </w:rPr>
              <w:t>17   </w:t>
            </w:r>
            <w:proofErr w:type="gramEnd"/>
            <w:r w:rsidRPr="00E24CAC">
              <w:rPr>
                <w:rFonts w:cs="Times New Roman"/>
                <w:noProof/>
                <w:sz w:val="30"/>
                <w:szCs w:val="30"/>
                <w:lang w:eastAsia="en-US"/>
              </w:rPr>
              <w:drawing>
                <wp:inline distT="0" distB="0" distL="0" distR="0" wp14:anchorId="0F01F10B" wp14:editId="5888E785">
                  <wp:extent cx="152400" cy="1187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18745"/>
                          </a:xfrm>
                          <a:prstGeom prst="rect">
                            <a:avLst/>
                          </a:prstGeom>
                          <a:noFill/>
                          <a:ln>
                            <a:noFill/>
                          </a:ln>
                        </pic:spPr>
                      </pic:pic>
                    </a:graphicData>
                  </a:graphic>
                </wp:inline>
              </w:drawing>
            </w:r>
            <w:r w:rsidRPr="00E24CAC">
              <w:rPr>
                <w:rFonts w:cs="Times New Roman"/>
                <w:sz w:val="30"/>
                <w:szCs w:val="30"/>
              </w:rPr>
              <w:t>Today at 10:34 am</w:t>
            </w:r>
          </w:p>
        </w:tc>
        <w:tc>
          <w:tcPr>
            <w:tcW w:w="6" w:type="dxa"/>
            <w:tcBorders>
              <w:top w:val="nil"/>
              <w:left w:val="nil"/>
              <w:bottom w:val="nil"/>
              <w:right w:val="nil"/>
            </w:tcBorders>
          </w:tcPr>
          <w:p w14:paraId="6D4AA742" w14:textId="77777777" w:rsidR="00D00E9B" w:rsidRPr="00E24CAC" w:rsidRDefault="00D00E9B" w:rsidP="00E24CAC">
            <w:pPr>
              <w:widowControl w:val="0"/>
              <w:autoSpaceDE w:val="0"/>
              <w:autoSpaceDN w:val="0"/>
              <w:adjustRightInd w:val="0"/>
              <w:spacing w:after="0"/>
              <w:jc w:val="both"/>
              <w:rPr>
                <w:rFonts w:cs="Times New Roman"/>
                <w:sz w:val="32"/>
                <w:szCs w:val="32"/>
              </w:rPr>
            </w:pPr>
          </w:p>
        </w:tc>
      </w:tr>
      <w:tr w:rsidR="006567D1" w:rsidRPr="00E24CAC" w14:paraId="72AC8F04" w14:textId="77777777" w:rsidTr="006567D1">
        <w:tblPrEx>
          <w:tblBorders>
            <w:top w:val="none" w:sz="0" w:space="0" w:color="auto"/>
          </w:tblBorders>
          <w:tblCellMar>
            <w:top w:w="0" w:type="dxa"/>
            <w:left w:w="0" w:type="dxa"/>
            <w:bottom w:w="0" w:type="dxa"/>
            <w:right w:w="0" w:type="dxa"/>
          </w:tblCellMar>
        </w:tblPrEx>
        <w:tc>
          <w:tcPr>
            <w:tcW w:w="16121" w:type="dxa"/>
            <w:gridSpan w:val="2"/>
            <w:tcBorders>
              <w:top w:val="nil"/>
              <w:left w:val="nil"/>
              <w:bottom w:val="nil"/>
              <w:right w:val="nil"/>
            </w:tcBorders>
            <w:vAlign w:val="center"/>
          </w:tcPr>
          <w:p w14:paraId="5E6F6618" w14:textId="77777777" w:rsidR="00D00E9B" w:rsidRPr="00E24CAC" w:rsidRDefault="00D00E9B" w:rsidP="00E24CAC">
            <w:pPr>
              <w:widowControl w:val="0"/>
              <w:autoSpaceDE w:val="0"/>
              <w:autoSpaceDN w:val="0"/>
              <w:adjustRightInd w:val="0"/>
              <w:spacing w:after="0"/>
              <w:jc w:val="both"/>
              <w:rPr>
                <w:rFonts w:cs="Times New Roman"/>
                <w:sz w:val="32"/>
                <w:szCs w:val="32"/>
              </w:rPr>
            </w:pPr>
          </w:p>
        </w:tc>
      </w:tr>
      <w:tr w:rsidR="006567D1" w:rsidRPr="00E24CAC" w14:paraId="1B10A7B6" w14:textId="77777777" w:rsidTr="006567D1">
        <w:tblPrEx>
          <w:tblCellMar>
            <w:top w:w="0" w:type="dxa"/>
            <w:left w:w="0" w:type="dxa"/>
            <w:bottom w:w="0" w:type="dxa"/>
            <w:right w:w="0" w:type="dxa"/>
          </w:tblCellMar>
        </w:tblPrEx>
        <w:tc>
          <w:tcPr>
            <w:tcW w:w="16121" w:type="dxa"/>
            <w:gridSpan w:val="2"/>
            <w:tcBorders>
              <w:top w:val="nil"/>
              <w:left w:val="nil"/>
              <w:bottom w:val="nil"/>
              <w:right w:val="nil"/>
            </w:tcBorders>
            <w:vAlign w:val="center"/>
          </w:tcPr>
          <w:p w14:paraId="60F786A9" w14:textId="77777777" w:rsidR="00D00E9B" w:rsidRPr="00E24CAC" w:rsidRDefault="00D00E9B" w:rsidP="00E24CAC">
            <w:pPr>
              <w:widowControl w:val="0"/>
              <w:autoSpaceDE w:val="0"/>
              <w:autoSpaceDN w:val="0"/>
              <w:adjustRightInd w:val="0"/>
              <w:spacing w:after="0"/>
              <w:jc w:val="both"/>
              <w:rPr>
                <w:rFonts w:cs="Times New Roman"/>
                <w:b/>
                <w:bCs/>
                <w:sz w:val="36"/>
                <w:szCs w:val="36"/>
              </w:rPr>
            </w:pPr>
          </w:p>
          <w:p w14:paraId="12F5E521" w14:textId="77777777" w:rsidR="00D00E9B" w:rsidRPr="00E24CAC" w:rsidRDefault="00D00E9B" w:rsidP="00E24CAC">
            <w:pPr>
              <w:widowControl w:val="0"/>
              <w:autoSpaceDE w:val="0"/>
              <w:autoSpaceDN w:val="0"/>
              <w:adjustRightInd w:val="0"/>
              <w:spacing w:after="0"/>
              <w:jc w:val="both"/>
              <w:rPr>
                <w:rFonts w:cs="Times New Roman"/>
                <w:sz w:val="36"/>
                <w:szCs w:val="36"/>
              </w:rPr>
            </w:pPr>
            <w:r w:rsidRPr="00E24CAC">
              <w:rPr>
                <w:rFonts w:cs="Times New Roman"/>
                <w:b/>
                <w:bCs/>
                <w:sz w:val="36"/>
                <w:szCs w:val="36"/>
              </w:rPr>
              <w:t xml:space="preserve">"Re: Intel, </w:t>
            </w:r>
            <w:proofErr w:type="spellStart"/>
            <w:r w:rsidRPr="00E24CAC">
              <w:rPr>
                <w:rFonts w:cs="Times New Roman"/>
                <w:b/>
                <w:bCs/>
                <w:sz w:val="36"/>
                <w:szCs w:val="36"/>
              </w:rPr>
              <w:t>Zorra</w:t>
            </w:r>
            <w:proofErr w:type="spellEnd"/>
            <w:r w:rsidRPr="00E24CAC">
              <w:rPr>
                <w:rFonts w:cs="Times New Roman"/>
                <w:b/>
                <w:bCs/>
                <w:sz w:val="36"/>
                <w:szCs w:val="36"/>
              </w:rPr>
              <w:t xml:space="preserve"> Quote Add on" by </w:t>
            </w:r>
            <w:proofErr w:type="spellStart"/>
            <w:r w:rsidRPr="00E24CAC">
              <w:rPr>
                <w:rFonts w:cs="Times New Roman"/>
                <w:b/>
                <w:bCs/>
                <w:sz w:val="36"/>
                <w:szCs w:val="36"/>
              </w:rPr>
              <w:t>JMac</w:t>
            </w:r>
            <w:proofErr w:type="spellEnd"/>
            <w:r w:rsidRPr="00E24CAC">
              <w:rPr>
                <w:rFonts w:cs="Times New Roman"/>
                <w:b/>
                <w:bCs/>
                <w:sz w:val="36"/>
                <w:szCs w:val="36"/>
              </w:rPr>
              <w:t xml:space="preserve"> </w:t>
            </w:r>
          </w:p>
          <w:p w14:paraId="7E63CD65" w14:textId="77777777" w:rsidR="00D00E9B" w:rsidRPr="00E24CAC" w:rsidRDefault="00D00E9B" w:rsidP="00E24CAC">
            <w:pPr>
              <w:widowControl w:val="0"/>
              <w:autoSpaceDE w:val="0"/>
              <w:autoSpaceDN w:val="0"/>
              <w:adjustRightInd w:val="0"/>
              <w:spacing w:after="0"/>
              <w:jc w:val="both"/>
              <w:rPr>
                <w:rFonts w:cs="Times New Roman"/>
                <w:sz w:val="30"/>
                <w:szCs w:val="30"/>
              </w:rPr>
            </w:pPr>
          </w:p>
          <w:p w14:paraId="55CB948D" w14:textId="77777777" w:rsidR="00D00E9B" w:rsidRPr="00E24CAC" w:rsidRDefault="00D00E9B" w:rsidP="00E24CAC">
            <w:pPr>
              <w:widowControl w:val="0"/>
              <w:autoSpaceDE w:val="0"/>
              <w:autoSpaceDN w:val="0"/>
              <w:adjustRightInd w:val="0"/>
              <w:spacing w:after="0"/>
              <w:jc w:val="both"/>
              <w:rPr>
                <w:rFonts w:cs="Times New Roman"/>
                <w:sz w:val="30"/>
                <w:szCs w:val="30"/>
              </w:rPr>
            </w:pPr>
          </w:p>
          <w:p w14:paraId="7E0EBE9C" w14:textId="77777777" w:rsidR="00D00E9B" w:rsidRPr="00E24CAC" w:rsidRDefault="00D00E9B" w:rsidP="00E24CAC">
            <w:pPr>
              <w:widowControl w:val="0"/>
              <w:autoSpaceDE w:val="0"/>
              <w:autoSpaceDN w:val="0"/>
              <w:adjustRightInd w:val="0"/>
              <w:spacing w:after="0"/>
              <w:jc w:val="both"/>
              <w:rPr>
                <w:rFonts w:cs="Times New Roman"/>
                <w:sz w:val="30"/>
                <w:szCs w:val="30"/>
              </w:rPr>
            </w:pPr>
          </w:p>
          <w:p w14:paraId="16B35B43" w14:textId="77777777" w:rsidR="00D00E9B" w:rsidRPr="00E24CAC" w:rsidRDefault="00D00E9B" w:rsidP="00E24CAC">
            <w:pPr>
              <w:widowControl w:val="0"/>
              <w:autoSpaceDE w:val="0"/>
              <w:autoSpaceDN w:val="0"/>
              <w:adjustRightInd w:val="0"/>
              <w:spacing w:after="0"/>
              <w:jc w:val="both"/>
              <w:rPr>
                <w:rFonts w:cs="Times New Roman"/>
                <w:sz w:val="30"/>
                <w:szCs w:val="30"/>
              </w:rPr>
            </w:pPr>
          </w:p>
          <w:p w14:paraId="79C0E517" w14:textId="77777777" w:rsidR="00D00E9B" w:rsidRPr="00E24CAC" w:rsidRDefault="00D00E9B" w:rsidP="00E24CAC">
            <w:pPr>
              <w:widowControl w:val="0"/>
              <w:autoSpaceDE w:val="0"/>
              <w:autoSpaceDN w:val="0"/>
              <w:adjustRightInd w:val="0"/>
              <w:spacing w:after="0"/>
              <w:jc w:val="both"/>
              <w:rPr>
                <w:rFonts w:cs="Times New Roman"/>
                <w:sz w:val="30"/>
                <w:szCs w:val="30"/>
              </w:rPr>
            </w:pPr>
          </w:p>
          <w:p w14:paraId="782195B1" w14:textId="77777777" w:rsidR="00D00E9B" w:rsidRPr="00E24CAC" w:rsidRDefault="00D00E9B" w:rsidP="00E24CAC">
            <w:pPr>
              <w:widowControl w:val="0"/>
              <w:autoSpaceDE w:val="0"/>
              <w:autoSpaceDN w:val="0"/>
              <w:adjustRightInd w:val="0"/>
              <w:spacing w:after="0"/>
              <w:jc w:val="both"/>
              <w:rPr>
                <w:rFonts w:cs="Times New Roman"/>
                <w:sz w:val="30"/>
                <w:szCs w:val="30"/>
              </w:rPr>
            </w:pPr>
            <w:r w:rsidRPr="00E24CAC">
              <w:rPr>
                <w:rFonts w:cs="Times New Roman"/>
                <w:sz w:val="36"/>
                <w:szCs w:val="36"/>
              </w:rPr>
              <w:t>Regarding "</w:t>
            </w:r>
            <w:proofErr w:type="spellStart"/>
            <w:r w:rsidRPr="00E24CAC">
              <w:rPr>
                <w:rFonts w:cs="Times New Roman"/>
                <w:sz w:val="36"/>
                <w:szCs w:val="36"/>
              </w:rPr>
              <w:t>Zorra's</w:t>
            </w:r>
            <w:proofErr w:type="spellEnd"/>
            <w:r w:rsidRPr="00E24CAC">
              <w:rPr>
                <w:rFonts w:cs="Times New Roman"/>
                <w:sz w:val="36"/>
                <w:szCs w:val="36"/>
              </w:rPr>
              <w:t xml:space="preserve"> Add-on" at 1:18:08 (</w:t>
            </w:r>
            <w:proofErr w:type="spellStart"/>
            <w:r w:rsidRPr="00E24CAC">
              <w:rPr>
                <w:rFonts w:cs="Times New Roman"/>
                <w:sz w:val="36"/>
                <w:szCs w:val="36"/>
              </w:rPr>
              <w:t>Zorra</w:t>
            </w:r>
            <w:proofErr w:type="spellEnd"/>
            <w:r w:rsidRPr="00E24CAC">
              <w:rPr>
                <w:rFonts w:cs="Times New Roman"/>
                <w:sz w:val="36"/>
                <w:szCs w:val="36"/>
              </w:rPr>
              <w:t xml:space="preserve">). I believe he is wrong on that. It's been said from many people at all levels and all documents that out on the internet and in </w:t>
            </w:r>
            <w:proofErr w:type="spellStart"/>
            <w:r w:rsidRPr="00E24CAC">
              <w:rPr>
                <w:rFonts w:cs="Times New Roman"/>
                <w:sz w:val="36"/>
                <w:szCs w:val="36"/>
              </w:rPr>
              <w:t>pdf</w:t>
            </w:r>
            <w:proofErr w:type="spellEnd"/>
            <w:r w:rsidRPr="00E24CAC">
              <w:rPr>
                <w:rFonts w:cs="Times New Roman"/>
                <w:sz w:val="36"/>
                <w:szCs w:val="36"/>
              </w:rPr>
              <w:t xml:space="preserve"> flyer's that NESARA </w:t>
            </w:r>
          </w:p>
          <w:p w14:paraId="3B78AEB2" w14:textId="77777777" w:rsidR="00D00E9B" w:rsidRPr="00E24CAC" w:rsidRDefault="00D00E9B" w:rsidP="00E24CAC">
            <w:pPr>
              <w:widowControl w:val="0"/>
              <w:autoSpaceDE w:val="0"/>
              <w:autoSpaceDN w:val="0"/>
              <w:adjustRightInd w:val="0"/>
              <w:spacing w:after="0"/>
              <w:jc w:val="both"/>
              <w:rPr>
                <w:rFonts w:cs="Times New Roman"/>
                <w:sz w:val="30"/>
                <w:szCs w:val="30"/>
              </w:rPr>
            </w:pPr>
          </w:p>
          <w:p w14:paraId="1FD2C532" w14:textId="77777777" w:rsidR="00D00E9B" w:rsidRPr="00E24CAC" w:rsidRDefault="00D00E9B" w:rsidP="00E24CAC">
            <w:pPr>
              <w:widowControl w:val="0"/>
              <w:autoSpaceDE w:val="0"/>
              <w:autoSpaceDN w:val="0"/>
              <w:adjustRightInd w:val="0"/>
              <w:spacing w:after="0"/>
              <w:jc w:val="both"/>
              <w:rPr>
                <w:rFonts w:cs="Times New Roman"/>
                <w:sz w:val="30"/>
                <w:szCs w:val="30"/>
              </w:rPr>
            </w:pPr>
            <w:r w:rsidRPr="00E24CAC">
              <w:rPr>
                <w:rFonts w:cs="Times New Roman"/>
                <w:b/>
                <w:bCs/>
                <w:sz w:val="36"/>
                <w:szCs w:val="36"/>
              </w:rPr>
              <w:t>"</w:t>
            </w:r>
            <w:r w:rsidRPr="00E24CAC">
              <w:rPr>
                <w:rFonts w:cs="Times New Roman"/>
                <w:b/>
                <w:bCs/>
                <w:sz w:val="36"/>
                <w:szCs w:val="36"/>
                <w:u w:val="single"/>
              </w:rPr>
              <w:t>Forgives</w:t>
            </w:r>
            <w:r w:rsidRPr="00E24CAC">
              <w:rPr>
                <w:rFonts w:cs="Times New Roman"/>
                <w:b/>
                <w:bCs/>
                <w:sz w:val="36"/>
                <w:szCs w:val="36"/>
              </w:rPr>
              <w:t xml:space="preserve"> all credit card, mortgages, student loan and other bank debt due to illegal banking and government activities."</w:t>
            </w:r>
          </w:p>
          <w:p w14:paraId="73E3E388" w14:textId="77777777" w:rsidR="00D00E9B" w:rsidRPr="00E24CAC" w:rsidRDefault="00D00E9B" w:rsidP="00E24CAC">
            <w:pPr>
              <w:widowControl w:val="0"/>
              <w:autoSpaceDE w:val="0"/>
              <w:autoSpaceDN w:val="0"/>
              <w:adjustRightInd w:val="0"/>
              <w:spacing w:after="0"/>
              <w:jc w:val="both"/>
              <w:rPr>
                <w:rFonts w:cs="Times New Roman"/>
                <w:sz w:val="30"/>
                <w:szCs w:val="30"/>
              </w:rPr>
            </w:pPr>
          </w:p>
          <w:p w14:paraId="089CC67B" w14:textId="77777777" w:rsidR="00D00E9B" w:rsidRPr="00E24CAC" w:rsidRDefault="00D00E9B" w:rsidP="00E24CAC">
            <w:pPr>
              <w:widowControl w:val="0"/>
              <w:autoSpaceDE w:val="0"/>
              <w:autoSpaceDN w:val="0"/>
              <w:adjustRightInd w:val="0"/>
              <w:spacing w:after="0"/>
              <w:jc w:val="both"/>
              <w:rPr>
                <w:rFonts w:cs="Times New Roman"/>
                <w:sz w:val="30"/>
                <w:szCs w:val="30"/>
              </w:rPr>
            </w:pPr>
            <w:r w:rsidRPr="00E24CAC">
              <w:rPr>
                <w:rFonts w:cs="Times New Roman"/>
                <w:sz w:val="36"/>
                <w:szCs w:val="36"/>
              </w:rPr>
              <w:t xml:space="preserve">Everyone is going to be spending that money of items they have been deprived of all their life, which is a good </w:t>
            </w:r>
            <w:proofErr w:type="gramStart"/>
            <w:r w:rsidRPr="00E24CAC">
              <w:rPr>
                <w:rFonts w:cs="Times New Roman"/>
                <w:sz w:val="36"/>
                <w:szCs w:val="36"/>
              </w:rPr>
              <w:t>thing which</w:t>
            </w:r>
            <w:proofErr w:type="gramEnd"/>
            <w:r w:rsidRPr="00E24CAC">
              <w:rPr>
                <w:rFonts w:cs="Times New Roman"/>
                <w:sz w:val="36"/>
                <w:szCs w:val="36"/>
              </w:rPr>
              <w:t xml:space="preserve"> will actually raise their vibration for ascension.</w:t>
            </w:r>
          </w:p>
          <w:p w14:paraId="017709B8" w14:textId="77777777" w:rsidR="00D00E9B" w:rsidRPr="00E24CAC" w:rsidRDefault="00D00E9B" w:rsidP="00E24CAC">
            <w:pPr>
              <w:widowControl w:val="0"/>
              <w:autoSpaceDE w:val="0"/>
              <w:autoSpaceDN w:val="0"/>
              <w:adjustRightInd w:val="0"/>
              <w:spacing w:after="0"/>
              <w:jc w:val="both"/>
              <w:rPr>
                <w:rFonts w:cs="Times New Roman"/>
                <w:sz w:val="30"/>
                <w:szCs w:val="30"/>
              </w:rPr>
            </w:pPr>
          </w:p>
          <w:p w14:paraId="4EBC91B0" w14:textId="77777777" w:rsidR="00D00E9B" w:rsidRPr="00E24CAC" w:rsidRDefault="00D00E9B" w:rsidP="00E24CAC">
            <w:pPr>
              <w:widowControl w:val="0"/>
              <w:autoSpaceDE w:val="0"/>
              <w:autoSpaceDN w:val="0"/>
              <w:adjustRightInd w:val="0"/>
              <w:spacing w:after="0"/>
              <w:jc w:val="both"/>
              <w:rPr>
                <w:rFonts w:cs="Times New Roman"/>
                <w:sz w:val="30"/>
                <w:szCs w:val="30"/>
              </w:rPr>
            </w:pPr>
            <w:hyperlink r:id="rId10" w:history="1">
              <w:r w:rsidRPr="00E24CAC">
                <w:rPr>
                  <w:rFonts w:cs="Times New Roman"/>
                  <w:sz w:val="36"/>
                  <w:szCs w:val="36"/>
                </w:rPr>
                <w:t>NESARA Flyer.pdf</w:t>
              </w:r>
            </w:hyperlink>
          </w:p>
          <w:p w14:paraId="332DEF78" w14:textId="77777777" w:rsidR="00D00E9B" w:rsidRPr="00E24CAC" w:rsidRDefault="00D00E9B" w:rsidP="00E24CAC">
            <w:pPr>
              <w:widowControl w:val="0"/>
              <w:autoSpaceDE w:val="0"/>
              <w:autoSpaceDN w:val="0"/>
              <w:adjustRightInd w:val="0"/>
              <w:spacing w:after="0"/>
              <w:jc w:val="both"/>
              <w:rPr>
                <w:rFonts w:cs="Times New Roman"/>
                <w:sz w:val="30"/>
                <w:szCs w:val="30"/>
              </w:rPr>
            </w:pPr>
          </w:p>
          <w:p w14:paraId="0448AE6E" w14:textId="77777777" w:rsidR="00D00E9B" w:rsidRPr="00E24CAC" w:rsidRDefault="00D00E9B" w:rsidP="00E24CAC">
            <w:pPr>
              <w:widowControl w:val="0"/>
              <w:autoSpaceDE w:val="0"/>
              <w:autoSpaceDN w:val="0"/>
              <w:adjustRightInd w:val="0"/>
              <w:spacing w:after="0"/>
              <w:jc w:val="both"/>
              <w:rPr>
                <w:rFonts w:cs="Times New Roman"/>
                <w:sz w:val="30"/>
                <w:szCs w:val="30"/>
              </w:rPr>
            </w:pPr>
            <w:hyperlink r:id="rId11" w:history="1">
              <w:proofErr w:type="gramStart"/>
              <w:r w:rsidRPr="00E24CAC">
                <w:rPr>
                  <w:rFonts w:cs="Times New Roman"/>
                  <w:sz w:val="36"/>
                  <w:szCs w:val="36"/>
                </w:rPr>
                <w:t>nesara</w:t>
              </w:r>
              <w:proofErr w:type="gramEnd"/>
              <w:r w:rsidRPr="00E24CAC">
                <w:rPr>
                  <w:rFonts w:cs="Times New Roman"/>
                  <w:sz w:val="36"/>
                  <w:szCs w:val="36"/>
                </w:rPr>
                <w:t>-history.pdf</w:t>
              </w:r>
            </w:hyperlink>
          </w:p>
          <w:p w14:paraId="735871A6" w14:textId="77777777" w:rsidR="00D00E9B" w:rsidRPr="00E24CAC" w:rsidRDefault="00D00E9B" w:rsidP="00E24CAC">
            <w:pPr>
              <w:widowControl w:val="0"/>
              <w:autoSpaceDE w:val="0"/>
              <w:autoSpaceDN w:val="0"/>
              <w:adjustRightInd w:val="0"/>
              <w:spacing w:after="0"/>
              <w:jc w:val="both"/>
              <w:rPr>
                <w:rFonts w:cs="Times New Roman"/>
                <w:sz w:val="30"/>
                <w:szCs w:val="30"/>
              </w:rPr>
            </w:pPr>
            <w:r w:rsidRPr="00E24CAC">
              <w:rPr>
                <w:rFonts w:cs="Times New Roman"/>
                <w:sz w:val="30"/>
                <w:szCs w:val="30"/>
              </w:rPr>
              <w:fldChar w:fldCharType="begin"/>
            </w:r>
            <w:r w:rsidRPr="00E24CAC">
              <w:rPr>
                <w:rFonts w:cs="Times New Roman"/>
                <w:sz w:val="30"/>
                <w:szCs w:val="30"/>
              </w:rPr>
              <w:instrText>HYPERLINK "http://docdro.id/ceZyvKB"</w:instrText>
            </w:r>
            <w:r w:rsidRPr="00E24CAC">
              <w:rPr>
                <w:rFonts w:cs="Times New Roman"/>
                <w:sz w:val="30"/>
                <w:szCs w:val="30"/>
              </w:rPr>
            </w:r>
            <w:r w:rsidRPr="00E24CAC">
              <w:rPr>
                <w:rFonts w:cs="Times New Roman"/>
                <w:sz w:val="30"/>
                <w:szCs w:val="30"/>
              </w:rPr>
              <w:fldChar w:fldCharType="separate"/>
            </w:r>
          </w:p>
          <w:p w14:paraId="230CD648" w14:textId="77777777" w:rsidR="00D00E9B" w:rsidRPr="00E24CAC" w:rsidRDefault="00D00E9B" w:rsidP="00E24CAC">
            <w:pPr>
              <w:widowControl w:val="0"/>
              <w:autoSpaceDE w:val="0"/>
              <w:autoSpaceDN w:val="0"/>
              <w:adjustRightInd w:val="0"/>
              <w:spacing w:after="0"/>
              <w:jc w:val="both"/>
              <w:rPr>
                <w:rFonts w:cs="Times New Roman"/>
                <w:sz w:val="30"/>
                <w:szCs w:val="30"/>
              </w:rPr>
            </w:pPr>
            <w:r w:rsidRPr="00E24CAC">
              <w:rPr>
                <w:rFonts w:cs="Times New Roman"/>
                <w:sz w:val="30"/>
                <w:szCs w:val="30"/>
              </w:rPr>
              <w:fldChar w:fldCharType="end"/>
            </w:r>
          </w:p>
          <w:p w14:paraId="3E854E11" w14:textId="77777777" w:rsidR="00D00E9B" w:rsidRPr="00E24CAC" w:rsidRDefault="00D00E9B" w:rsidP="00E24CAC">
            <w:pPr>
              <w:widowControl w:val="0"/>
              <w:autoSpaceDE w:val="0"/>
              <w:autoSpaceDN w:val="0"/>
              <w:adjustRightInd w:val="0"/>
              <w:spacing w:after="0"/>
              <w:jc w:val="both"/>
              <w:rPr>
                <w:rFonts w:cs="Times New Roman"/>
                <w:sz w:val="30"/>
                <w:szCs w:val="30"/>
              </w:rPr>
            </w:pPr>
          </w:p>
        </w:tc>
      </w:tr>
    </w:tbl>
    <w:p w14:paraId="19E720BB" w14:textId="77777777" w:rsidR="00D00E9B" w:rsidRPr="00E24CAC" w:rsidRDefault="00D00E9B" w:rsidP="00E24CAC">
      <w:pPr>
        <w:jc w:val="both"/>
        <w:rPr>
          <w:rFonts w:cs="Times New Roman"/>
        </w:rPr>
      </w:pPr>
    </w:p>
    <w:p w14:paraId="52DF6CF7" w14:textId="77777777" w:rsidR="00D00E9B" w:rsidRPr="00E24CAC" w:rsidRDefault="00D00E9B" w:rsidP="00E24CAC">
      <w:pPr>
        <w:jc w:val="both"/>
        <w:rPr>
          <w:rFonts w:cs="Times New Roman"/>
        </w:rPr>
      </w:pPr>
    </w:p>
    <w:p w14:paraId="60642110" w14:textId="77777777" w:rsidR="00D00E9B" w:rsidRPr="00E24CAC" w:rsidRDefault="00D00E9B" w:rsidP="00E24CAC">
      <w:pPr>
        <w:jc w:val="both"/>
        <w:rPr>
          <w:rFonts w:cs="Times New Roman"/>
        </w:rPr>
      </w:pPr>
    </w:p>
    <w:p w14:paraId="7C553AC6" w14:textId="77777777" w:rsidR="00D00E9B" w:rsidRPr="00E24CAC" w:rsidRDefault="00D00E9B" w:rsidP="00E24CAC">
      <w:pPr>
        <w:jc w:val="both"/>
        <w:rPr>
          <w:rFonts w:cs="Times New Roman"/>
        </w:rPr>
      </w:pPr>
    </w:p>
    <w:p w14:paraId="6CBCC792" w14:textId="77777777" w:rsidR="00D00E9B" w:rsidRPr="00E24CAC" w:rsidRDefault="00D00E9B" w:rsidP="00E24CAC">
      <w:pPr>
        <w:jc w:val="both"/>
        <w:rPr>
          <w:rFonts w:cs="Times New Roman"/>
        </w:rPr>
      </w:pPr>
    </w:p>
    <w:p w14:paraId="21411FCE" w14:textId="77777777" w:rsidR="00D00E9B" w:rsidRPr="00E24CAC" w:rsidRDefault="00D00E9B" w:rsidP="00E24CAC">
      <w:pPr>
        <w:jc w:val="both"/>
        <w:rPr>
          <w:rFonts w:cs="Times New Roman"/>
        </w:rPr>
      </w:pPr>
    </w:p>
    <w:p w14:paraId="5A6DEDBD" w14:textId="77777777" w:rsidR="00D00E9B" w:rsidRPr="00E24CAC" w:rsidRDefault="00D00E9B" w:rsidP="00E24CAC">
      <w:pPr>
        <w:jc w:val="both"/>
        <w:rPr>
          <w:rFonts w:cs="Times New Roman"/>
        </w:rPr>
      </w:pPr>
    </w:p>
    <w:p w14:paraId="46464593" w14:textId="77777777" w:rsidR="00D00E9B" w:rsidRPr="00E24CAC" w:rsidRDefault="00D00E9B" w:rsidP="00E24CAC">
      <w:pPr>
        <w:jc w:val="both"/>
        <w:rPr>
          <w:rFonts w:cs="Times New Roman"/>
        </w:rPr>
      </w:pPr>
    </w:p>
    <w:p w14:paraId="10E7F10C" w14:textId="77777777" w:rsidR="00D00E9B" w:rsidRPr="00E24CAC" w:rsidRDefault="00D00E9B" w:rsidP="00E24CAC">
      <w:pPr>
        <w:jc w:val="both"/>
        <w:rPr>
          <w:rFonts w:cs="Times New Roman"/>
        </w:rPr>
      </w:pPr>
    </w:p>
    <w:p w14:paraId="2D170844" w14:textId="77777777" w:rsidR="00D00E9B" w:rsidRPr="00E24CAC" w:rsidRDefault="00D00E9B" w:rsidP="00E24CAC">
      <w:pPr>
        <w:jc w:val="both"/>
        <w:rPr>
          <w:rFonts w:cs="Times New Roman"/>
        </w:rPr>
      </w:pPr>
    </w:p>
    <w:p w14:paraId="67A4E74D" w14:textId="77777777" w:rsidR="00D00E9B" w:rsidRPr="00E24CAC" w:rsidRDefault="00D00E9B" w:rsidP="00E24CAC">
      <w:pPr>
        <w:jc w:val="both"/>
        <w:rPr>
          <w:rFonts w:cs="Times New Roman"/>
        </w:rPr>
      </w:pPr>
    </w:p>
    <w:p w14:paraId="3C4A6391" w14:textId="77777777" w:rsidR="00D00E9B" w:rsidRPr="00E24CAC" w:rsidRDefault="00D00E9B" w:rsidP="00E24CAC">
      <w:pPr>
        <w:jc w:val="both"/>
        <w:rPr>
          <w:rFonts w:cs="Times New Roman"/>
        </w:rPr>
      </w:pPr>
    </w:p>
    <w:p w14:paraId="0CDA8F6A" w14:textId="77777777" w:rsidR="00D00E9B" w:rsidRPr="00E24CAC" w:rsidRDefault="00D00E9B" w:rsidP="00E24CAC">
      <w:pPr>
        <w:jc w:val="both"/>
        <w:rPr>
          <w:rFonts w:cs="Times New Roman"/>
        </w:rPr>
      </w:pPr>
    </w:p>
    <w:p w14:paraId="37BC91E7" w14:textId="77777777" w:rsidR="00D00E9B" w:rsidRPr="00E24CAC" w:rsidRDefault="00D00E9B" w:rsidP="00E24CAC">
      <w:pPr>
        <w:jc w:val="both"/>
        <w:rPr>
          <w:rFonts w:cs="Times New Roman"/>
        </w:rPr>
      </w:pPr>
    </w:p>
    <w:p w14:paraId="58360DD4" w14:textId="77777777" w:rsidR="00D00E9B" w:rsidRPr="00E24CAC" w:rsidRDefault="00D00E9B" w:rsidP="00E24CAC">
      <w:pPr>
        <w:jc w:val="both"/>
        <w:rPr>
          <w:rFonts w:cs="Times New Roman"/>
        </w:rPr>
      </w:pPr>
    </w:p>
    <w:p w14:paraId="2CBD5FB9" w14:textId="77777777" w:rsidR="00D00E9B" w:rsidRPr="00E24CAC" w:rsidRDefault="00D00E9B" w:rsidP="00E24CAC">
      <w:pPr>
        <w:jc w:val="both"/>
        <w:rPr>
          <w:rFonts w:cs="Times New Roman"/>
        </w:rPr>
      </w:pPr>
    </w:p>
    <w:p w14:paraId="780E10A6" w14:textId="77777777" w:rsidR="00D00E9B" w:rsidRPr="00E24CAC" w:rsidRDefault="00D00E9B" w:rsidP="00E24CAC">
      <w:pPr>
        <w:jc w:val="both"/>
        <w:rPr>
          <w:rFonts w:cs="Times New Roman"/>
        </w:rPr>
      </w:pPr>
    </w:p>
    <w:p w14:paraId="4EA1A558" w14:textId="77777777" w:rsidR="00D00E9B" w:rsidRPr="00E24CAC" w:rsidRDefault="00D00E9B" w:rsidP="00E24CAC">
      <w:pPr>
        <w:jc w:val="both"/>
        <w:rPr>
          <w:rFonts w:cs="Times New Roman"/>
        </w:rPr>
      </w:pPr>
    </w:p>
    <w:p w14:paraId="2A50F052" w14:textId="77777777" w:rsidR="00D00E9B" w:rsidRPr="00E24CAC" w:rsidRDefault="00D00E9B" w:rsidP="00E24CAC">
      <w:pPr>
        <w:jc w:val="both"/>
        <w:rPr>
          <w:rFonts w:cs="Times New Roman"/>
        </w:rPr>
      </w:pPr>
    </w:p>
    <w:p w14:paraId="7E203AF9" w14:textId="77777777" w:rsidR="00D00E9B" w:rsidRPr="00E24CAC" w:rsidRDefault="00D00E9B" w:rsidP="00E24CAC">
      <w:pPr>
        <w:jc w:val="both"/>
        <w:rPr>
          <w:rFonts w:cs="Times New Roman"/>
        </w:rPr>
      </w:pPr>
    </w:p>
    <w:p w14:paraId="358363B6" w14:textId="77777777" w:rsidR="00D00E9B" w:rsidRPr="00E24CAC" w:rsidRDefault="00D00E9B" w:rsidP="00E24CAC">
      <w:pPr>
        <w:jc w:val="both"/>
        <w:rPr>
          <w:rFonts w:cs="Times New Roman"/>
        </w:rPr>
      </w:pPr>
    </w:p>
    <w:p w14:paraId="0C94FD56" w14:textId="77777777" w:rsidR="00D00E9B" w:rsidRPr="00E24CAC" w:rsidRDefault="00D00E9B" w:rsidP="00E24CAC">
      <w:pPr>
        <w:jc w:val="both"/>
        <w:rPr>
          <w:rFonts w:cs="Times New Roman"/>
        </w:rPr>
      </w:pPr>
    </w:p>
    <w:sectPr w:rsidR="00D00E9B" w:rsidRPr="00E24CAC" w:rsidSect="007B669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C75"/>
    <w:rsid w:val="00053970"/>
    <w:rsid w:val="00085976"/>
    <w:rsid w:val="00145159"/>
    <w:rsid w:val="002556A3"/>
    <w:rsid w:val="002F7072"/>
    <w:rsid w:val="003B5086"/>
    <w:rsid w:val="003D7FFE"/>
    <w:rsid w:val="003F2C75"/>
    <w:rsid w:val="006567D1"/>
    <w:rsid w:val="00797E76"/>
    <w:rsid w:val="007B669E"/>
    <w:rsid w:val="00892260"/>
    <w:rsid w:val="00AF7D74"/>
    <w:rsid w:val="00B52290"/>
    <w:rsid w:val="00C93646"/>
    <w:rsid w:val="00CB0472"/>
    <w:rsid w:val="00CB2347"/>
    <w:rsid w:val="00D00E9B"/>
    <w:rsid w:val="00DD3F0E"/>
    <w:rsid w:val="00E24CAC"/>
    <w:rsid w:val="00EE2B0E"/>
    <w:rsid w:val="00EF4CDF"/>
    <w:rsid w:val="00F11C4E"/>
    <w:rsid w:val="00F6479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499A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C4E"/>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2C75"/>
    <w:rPr>
      <w:color w:val="0000FF"/>
      <w:u w:val="single"/>
    </w:rPr>
  </w:style>
  <w:style w:type="character" w:customStyle="1" w:styleId="apple-converted-space">
    <w:name w:val="apple-converted-space"/>
    <w:basedOn w:val="DefaultParagraphFont"/>
    <w:rsid w:val="003F2C75"/>
  </w:style>
  <w:style w:type="character" w:styleId="Strong">
    <w:name w:val="Strong"/>
    <w:basedOn w:val="DefaultParagraphFont"/>
    <w:uiPriority w:val="22"/>
    <w:qFormat/>
    <w:rsid w:val="003F2C75"/>
    <w:rPr>
      <w:b/>
      <w:bCs/>
    </w:rPr>
  </w:style>
  <w:style w:type="paragraph" w:styleId="BalloonText">
    <w:name w:val="Balloon Text"/>
    <w:basedOn w:val="Normal"/>
    <w:link w:val="BalloonTextChar"/>
    <w:uiPriority w:val="99"/>
    <w:semiHidden/>
    <w:unhideWhenUsed/>
    <w:rsid w:val="00D00E9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0E9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C4E"/>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2C75"/>
    <w:rPr>
      <w:color w:val="0000FF"/>
      <w:u w:val="single"/>
    </w:rPr>
  </w:style>
  <w:style w:type="character" w:customStyle="1" w:styleId="apple-converted-space">
    <w:name w:val="apple-converted-space"/>
    <w:basedOn w:val="DefaultParagraphFont"/>
    <w:rsid w:val="003F2C75"/>
  </w:style>
  <w:style w:type="character" w:styleId="Strong">
    <w:name w:val="Strong"/>
    <w:basedOn w:val="DefaultParagraphFont"/>
    <w:uiPriority w:val="22"/>
    <w:qFormat/>
    <w:rsid w:val="003F2C75"/>
    <w:rPr>
      <w:b/>
      <w:bCs/>
    </w:rPr>
  </w:style>
  <w:style w:type="paragraph" w:styleId="BalloonText">
    <w:name w:val="Balloon Text"/>
    <w:basedOn w:val="Normal"/>
    <w:link w:val="BalloonTextChar"/>
    <w:uiPriority w:val="99"/>
    <w:semiHidden/>
    <w:unhideWhenUsed/>
    <w:rsid w:val="00D00E9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0E9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680597">
      <w:bodyDiv w:val="1"/>
      <w:marLeft w:val="0"/>
      <w:marRight w:val="0"/>
      <w:marTop w:val="0"/>
      <w:marBottom w:val="0"/>
      <w:divBdr>
        <w:top w:val="none" w:sz="0" w:space="0" w:color="auto"/>
        <w:left w:val="none" w:sz="0" w:space="0" w:color="auto"/>
        <w:bottom w:val="none" w:sz="0" w:space="0" w:color="auto"/>
        <w:right w:val="none" w:sz="0" w:space="0" w:color="auto"/>
      </w:divBdr>
    </w:div>
    <w:div w:id="858544333">
      <w:bodyDiv w:val="1"/>
      <w:marLeft w:val="0"/>
      <w:marRight w:val="0"/>
      <w:marTop w:val="0"/>
      <w:marBottom w:val="0"/>
      <w:divBdr>
        <w:top w:val="none" w:sz="0" w:space="0" w:color="auto"/>
        <w:left w:val="none" w:sz="0" w:space="0" w:color="auto"/>
        <w:bottom w:val="none" w:sz="0" w:space="0" w:color="auto"/>
        <w:right w:val="none" w:sz="0" w:space="0" w:color="auto"/>
      </w:divBdr>
      <w:divsChild>
        <w:div w:id="23724868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docdro.id/ceZyvKB"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realtruthuniverse.com/birth-certificates" TargetMode="External"/><Relationship Id="rId6" Type="http://schemas.openxmlformats.org/officeDocument/2006/relationships/hyperlink" Target="https://www.facebook.com/iuvportal/" TargetMode="External"/><Relationship Id="rId7" Type="http://schemas.openxmlformats.org/officeDocument/2006/relationships/hyperlink" Target="http://i-uv.com/utilizing-your-treasury-direct-accounts/" TargetMode="External"/><Relationship Id="rId8" Type="http://schemas.openxmlformats.org/officeDocument/2006/relationships/image" Target="media/image1.png"/><Relationship Id="rId9" Type="http://schemas.openxmlformats.org/officeDocument/2006/relationships/image" Target="media/image2.gif"/><Relationship Id="rId10" Type="http://schemas.openxmlformats.org/officeDocument/2006/relationships/hyperlink" Target="http://docdro.id/SDWkg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11</Pages>
  <Words>2232</Words>
  <Characters>12726</Characters>
  <Application>Microsoft Macintosh Word</Application>
  <DocSecurity>0</DocSecurity>
  <Lines>106</Lines>
  <Paragraphs>29</Paragraphs>
  <ScaleCrop>false</ScaleCrop>
  <Company/>
  <LinksUpToDate>false</LinksUpToDate>
  <CharactersWithSpaces>14929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Summers</dc:creator>
  <cp:keywords/>
  <dc:description/>
  <cp:lastModifiedBy>Christopher Summers</cp:lastModifiedBy>
  <cp:revision>3</cp:revision>
  <dcterms:created xsi:type="dcterms:W3CDTF">2017-07-23T17:06:00Z</dcterms:created>
  <dcterms:modified xsi:type="dcterms:W3CDTF">2017-07-23T19:38:00Z</dcterms:modified>
</cp:coreProperties>
</file>